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40C7D" w14:textId="77777777" w:rsidR="00C4403D" w:rsidRPr="00F65FC7" w:rsidRDefault="00C4403D" w:rsidP="00B7762F">
      <w:bookmarkStart w:id="0" w:name="_Toc61239018"/>
      <w:bookmarkStart w:id="1" w:name="_Toc401602594"/>
      <w:bookmarkStart w:id="2" w:name="_Toc411602465"/>
      <w:bookmarkStart w:id="3" w:name="_Toc61239019"/>
      <w:bookmarkStart w:id="4" w:name="_Toc473905325"/>
    </w:p>
    <w:p w14:paraId="5EBDA404" w14:textId="77777777" w:rsidR="00C4403D" w:rsidRPr="00F65FC7" w:rsidRDefault="00C4403D" w:rsidP="00B7762F"/>
    <w:p w14:paraId="2C4A220B" w14:textId="77777777" w:rsidR="00C4403D" w:rsidRPr="00F65FC7" w:rsidRDefault="00C4403D" w:rsidP="00B7762F"/>
    <w:p w14:paraId="3308CBC0" w14:textId="77777777" w:rsidR="00C4403D" w:rsidRPr="00F65FC7" w:rsidRDefault="00C4403D" w:rsidP="00B7762F"/>
    <w:p w14:paraId="31D7F6E9" w14:textId="77777777" w:rsidR="00C4403D" w:rsidRPr="00F65FC7" w:rsidRDefault="00C4403D" w:rsidP="00B7762F"/>
    <w:p w14:paraId="45280F9A" w14:textId="77777777" w:rsidR="00C4403D" w:rsidRPr="00F65FC7" w:rsidRDefault="00C4403D" w:rsidP="00B7762F"/>
    <w:p w14:paraId="2CEB614F" w14:textId="77777777" w:rsidR="00C4403D" w:rsidRPr="00F65FC7" w:rsidRDefault="00C4403D" w:rsidP="00B7762F"/>
    <w:p w14:paraId="3659E588" w14:textId="496BD29B" w:rsidR="00597DFD" w:rsidRPr="00F65FC7" w:rsidRDefault="00062AFE" w:rsidP="00A44D2F">
      <w:pPr>
        <w:pStyle w:val="Bezmezer"/>
        <w:jc w:val="center"/>
        <w:rPr>
          <w:rStyle w:val="Zdraznn"/>
        </w:rPr>
      </w:pPr>
      <w:r>
        <w:rPr>
          <w:rStyle w:val="Zdraznn"/>
        </w:rPr>
        <w:t xml:space="preserve">Identifikace </w:t>
      </w:r>
      <w:r w:rsidR="001D6EBF">
        <w:rPr>
          <w:rStyle w:val="Zdraznn"/>
        </w:rPr>
        <w:t xml:space="preserve">a hodnocení </w:t>
      </w:r>
      <w:r>
        <w:rPr>
          <w:rStyle w:val="Zdraznn"/>
        </w:rPr>
        <w:t>environmentálních aspektů</w:t>
      </w:r>
      <w:r w:rsidR="00A44D2F" w:rsidRPr="00F65FC7">
        <w:rPr>
          <w:rStyle w:val="Zdraznn"/>
        </w:rPr>
        <w:br w:type="page"/>
      </w:r>
      <w:bookmarkStart w:id="5" w:name="_Toc66242707"/>
      <w:bookmarkStart w:id="6" w:name="_Toc139786738"/>
      <w:bookmarkStart w:id="7" w:name="_Toc401602596"/>
      <w:bookmarkStart w:id="8" w:name="_Toc411602469"/>
      <w:bookmarkEnd w:id="0"/>
      <w:bookmarkEnd w:id="1"/>
      <w:bookmarkEnd w:id="2"/>
      <w:bookmarkEnd w:id="3"/>
    </w:p>
    <w:p w14:paraId="16865C26" w14:textId="77777777" w:rsidR="00454554" w:rsidRPr="00F65FC7" w:rsidRDefault="00597DFD" w:rsidP="00B7762F">
      <w:pPr>
        <w:pStyle w:val="Nadpis1"/>
        <w:numPr>
          <w:ilvl w:val="0"/>
          <w:numId w:val="0"/>
        </w:numPr>
        <w:ind w:left="360" w:hanging="360"/>
      </w:pPr>
      <w:bookmarkStart w:id="9" w:name="_Toc114663044"/>
      <w:r w:rsidRPr="00F65FC7">
        <w:lastRenderedPageBreak/>
        <w:t>Obsah</w:t>
      </w:r>
      <w:bookmarkEnd w:id="9"/>
    </w:p>
    <w:p w14:paraId="0B6BE707" w14:textId="7DA49863" w:rsidR="00594FB0" w:rsidRDefault="00C91303">
      <w:pPr>
        <w:pStyle w:val="Obsah1"/>
        <w:tabs>
          <w:tab w:val="right" w:leader="dot" w:pos="996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r w:rsidRPr="00F65FC7">
        <w:rPr>
          <w:rFonts w:asciiTheme="minorHAnsi" w:hAnsiTheme="minorHAnsi" w:cstheme="minorHAnsi"/>
          <w:sz w:val="20"/>
          <w:szCs w:val="20"/>
        </w:rPr>
        <w:fldChar w:fldCharType="begin"/>
      </w:r>
      <w:r w:rsidR="00454554" w:rsidRPr="00F65FC7">
        <w:rPr>
          <w:rFonts w:asciiTheme="minorHAnsi" w:hAnsiTheme="minorHAnsi" w:cstheme="minorHAnsi"/>
          <w:sz w:val="20"/>
          <w:szCs w:val="20"/>
        </w:rPr>
        <w:instrText xml:space="preserve"> TOC \o "1-2" \h \z \u </w:instrText>
      </w:r>
      <w:r w:rsidRPr="00F65FC7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114663044" w:history="1">
        <w:r w:rsidR="00594FB0" w:rsidRPr="001778D9">
          <w:rPr>
            <w:rStyle w:val="Hypertextovodkaz"/>
            <w:noProof/>
          </w:rPr>
          <w:t>Obsah</w:t>
        </w:r>
        <w:r w:rsidR="00594FB0">
          <w:rPr>
            <w:noProof/>
            <w:webHidden/>
          </w:rPr>
          <w:tab/>
        </w:r>
        <w:r w:rsidR="00594FB0">
          <w:rPr>
            <w:noProof/>
            <w:webHidden/>
          </w:rPr>
          <w:fldChar w:fldCharType="begin"/>
        </w:r>
        <w:r w:rsidR="00594FB0">
          <w:rPr>
            <w:noProof/>
            <w:webHidden/>
          </w:rPr>
          <w:instrText xml:space="preserve"> PAGEREF _Toc114663044 \h </w:instrText>
        </w:r>
        <w:r w:rsidR="00594FB0">
          <w:rPr>
            <w:noProof/>
            <w:webHidden/>
          </w:rPr>
        </w:r>
        <w:r w:rsidR="00594FB0">
          <w:rPr>
            <w:noProof/>
            <w:webHidden/>
          </w:rPr>
          <w:fldChar w:fldCharType="separate"/>
        </w:r>
        <w:r w:rsidR="00594FB0">
          <w:rPr>
            <w:noProof/>
            <w:webHidden/>
          </w:rPr>
          <w:t>2</w:t>
        </w:r>
        <w:r w:rsidR="00594FB0">
          <w:rPr>
            <w:noProof/>
            <w:webHidden/>
          </w:rPr>
          <w:fldChar w:fldCharType="end"/>
        </w:r>
      </w:hyperlink>
    </w:p>
    <w:p w14:paraId="458AAB3E" w14:textId="4C961FD9" w:rsidR="00594FB0" w:rsidRDefault="008F3ECE">
      <w:pPr>
        <w:pStyle w:val="Obsah1"/>
        <w:tabs>
          <w:tab w:val="left" w:pos="600"/>
          <w:tab w:val="right" w:leader="dot" w:pos="996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114663045" w:history="1">
        <w:r w:rsidR="00594FB0" w:rsidRPr="001778D9">
          <w:rPr>
            <w:rStyle w:val="Hypertextovodkaz"/>
            <w:noProof/>
          </w:rPr>
          <w:t>1.</w:t>
        </w:r>
        <w:r w:rsidR="00594FB0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cs-CZ"/>
          </w:rPr>
          <w:tab/>
        </w:r>
        <w:r w:rsidR="00594FB0" w:rsidRPr="001778D9">
          <w:rPr>
            <w:rStyle w:val="Hypertextovodkaz"/>
            <w:noProof/>
          </w:rPr>
          <w:t>Účel a rozsah</w:t>
        </w:r>
        <w:r w:rsidR="00594FB0">
          <w:rPr>
            <w:noProof/>
            <w:webHidden/>
          </w:rPr>
          <w:tab/>
        </w:r>
        <w:r w:rsidR="00594FB0">
          <w:rPr>
            <w:noProof/>
            <w:webHidden/>
          </w:rPr>
          <w:fldChar w:fldCharType="begin"/>
        </w:r>
        <w:r w:rsidR="00594FB0">
          <w:rPr>
            <w:noProof/>
            <w:webHidden/>
          </w:rPr>
          <w:instrText xml:space="preserve"> PAGEREF _Toc114663045 \h </w:instrText>
        </w:r>
        <w:r w:rsidR="00594FB0">
          <w:rPr>
            <w:noProof/>
            <w:webHidden/>
          </w:rPr>
        </w:r>
        <w:r w:rsidR="00594FB0">
          <w:rPr>
            <w:noProof/>
            <w:webHidden/>
          </w:rPr>
          <w:fldChar w:fldCharType="separate"/>
        </w:r>
        <w:r w:rsidR="00594FB0">
          <w:rPr>
            <w:noProof/>
            <w:webHidden/>
          </w:rPr>
          <w:t>3</w:t>
        </w:r>
        <w:r w:rsidR="00594FB0">
          <w:rPr>
            <w:noProof/>
            <w:webHidden/>
          </w:rPr>
          <w:fldChar w:fldCharType="end"/>
        </w:r>
      </w:hyperlink>
    </w:p>
    <w:p w14:paraId="73D85019" w14:textId="0D5606F8" w:rsidR="00594FB0" w:rsidRDefault="008F3ECE">
      <w:pPr>
        <w:pStyle w:val="Obsah1"/>
        <w:tabs>
          <w:tab w:val="left" w:pos="600"/>
          <w:tab w:val="right" w:leader="dot" w:pos="996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114663046" w:history="1">
        <w:r w:rsidR="00594FB0" w:rsidRPr="001778D9">
          <w:rPr>
            <w:rStyle w:val="Hypertextovodkaz"/>
            <w:noProof/>
          </w:rPr>
          <w:t>2.</w:t>
        </w:r>
        <w:r w:rsidR="00594FB0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cs-CZ"/>
          </w:rPr>
          <w:tab/>
        </w:r>
        <w:r w:rsidR="00594FB0" w:rsidRPr="001778D9">
          <w:rPr>
            <w:rStyle w:val="Hypertextovodkaz"/>
            <w:noProof/>
          </w:rPr>
          <w:t>Definice</w:t>
        </w:r>
        <w:r w:rsidR="00594FB0">
          <w:rPr>
            <w:noProof/>
            <w:webHidden/>
          </w:rPr>
          <w:tab/>
        </w:r>
        <w:r w:rsidR="00594FB0">
          <w:rPr>
            <w:noProof/>
            <w:webHidden/>
          </w:rPr>
          <w:fldChar w:fldCharType="begin"/>
        </w:r>
        <w:r w:rsidR="00594FB0">
          <w:rPr>
            <w:noProof/>
            <w:webHidden/>
          </w:rPr>
          <w:instrText xml:space="preserve"> PAGEREF _Toc114663046 \h </w:instrText>
        </w:r>
        <w:r w:rsidR="00594FB0">
          <w:rPr>
            <w:noProof/>
            <w:webHidden/>
          </w:rPr>
        </w:r>
        <w:r w:rsidR="00594FB0">
          <w:rPr>
            <w:noProof/>
            <w:webHidden/>
          </w:rPr>
          <w:fldChar w:fldCharType="separate"/>
        </w:r>
        <w:r w:rsidR="00594FB0">
          <w:rPr>
            <w:noProof/>
            <w:webHidden/>
          </w:rPr>
          <w:t>3</w:t>
        </w:r>
        <w:r w:rsidR="00594FB0">
          <w:rPr>
            <w:noProof/>
            <w:webHidden/>
          </w:rPr>
          <w:fldChar w:fldCharType="end"/>
        </w:r>
      </w:hyperlink>
    </w:p>
    <w:p w14:paraId="4C85C279" w14:textId="77B8C0F0" w:rsidR="00594FB0" w:rsidRDefault="008F3ECE">
      <w:pPr>
        <w:pStyle w:val="Obsah1"/>
        <w:tabs>
          <w:tab w:val="left" w:pos="600"/>
          <w:tab w:val="right" w:leader="dot" w:pos="996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114663047" w:history="1">
        <w:r w:rsidR="00594FB0" w:rsidRPr="001778D9">
          <w:rPr>
            <w:rStyle w:val="Hypertextovodkaz"/>
            <w:noProof/>
          </w:rPr>
          <w:t>3.</w:t>
        </w:r>
        <w:r w:rsidR="00594FB0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cs-CZ"/>
          </w:rPr>
          <w:tab/>
        </w:r>
        <w:r w:rsidR="00594FB0" w:rsidRPr="001778D9">
          <w:rPr>
            <w:rStyle w:val="Hypertextovodkaz"/>
            <w:noProof/>
          </w:rPr>
          <w:t>Proces identifikace a hodnocení environmentálních aspektů</w:t>
        </w:r>
        <w:r w:rsidR="00594FB0">
          <w:rPr>
            <w:noProof/>
            <w:webHidden/>
          </w:rPr>
          <w:tab/>
        </w:r>
        <w:r w:rsidR="00594FB0">
          <w:rPr>
            <w:noProof/>
            <w:webHidden/>
          </w:rPr>
          <w:fldChar w:fldCharType="begin"/>
        </w:r>
        <w:r w:rsidR="00594FB0">
          <w:rPr>
            <w:noProof/>
            <w:webHidden/>
          </w:rPr>
          <w:instrText xml:space="preserve"> PAGEREF _Toc114663047 \h </w:instrText>
        </w:r>
        <w:r w:rsidR="00594FB0">
          <w:rPr>
            <w:noProof/>
            <w:webHidden/>
          </w:rPr>
        </w:r>
        <w:r w:rsidR="00594FB0">
          <w:rPr>
            <w:noProof/>
            <w:webHidden/>
          </w:rPr>
          <w:fldChar w:fldCharType="separate"/>
        </w:r>
        <w:r w:rsidR="00594FB0">
          <w:rPr>
            <w:noProof/>
            <w:webHidden/>
          </w:rPr>
          <w:t>3</w:t>
        </w:r>
        <w:r w:rsidR="00594FB0">
          <w:rPr>
            <w:noProof/>
            <w:webHidden/>
          </w:rPr>
          <w:fldChar w:fldCharType="end"/>
        </w:r>
      </w:hyperlink>
    </w:p>
    <w:p w14:paraId="42826B4E" w14:textId="5D23BAF0" w:rsidR="00594FB0" w:rsidRDefault="008F3ECE">
      <w:pPr>
        <w:pStyle w:val="Obsah1"/>
        <w:tabs>
          <w:tab w:val="left" w:pos="600"/>
          <w:tab w:val="right" w:leader="dot" w:pos="996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114663048" w:history="1">
        <w:r w:rsidR="00594FB0" w:rsidRPr="001778D9">
          <w:rPr>
            <w:rStyle w:val="Hypertextovodkaz"/>
            <w:noProof/>
          </w:rPr>
          <w:t>4.</w:t>
        </w:r>
        <w:r w:rsidR="00594FB0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cs-CZ"/>
          </w:rPr>
          <w:tab/>
        </w:r>
        <w:r w:rsidR="00594FB0" w:rsidRPr="001778D9">
          <w:rPr>
            <w:rStyle w:val="Hypertextovodkaz"/>
            <w:noProof/>
          </w:rPr>
          <w:t>Odpovědnosti a pravomoci</w:t>
        </w:r>
        <w:r w:rsidR="00594FB0">
          <w:rPr>
            <w:noProof/>
            <w:webHidden/>
          </w:rPr>
          <w:tab/>
        </w:r>
        <w:r w:rsidR="00594FB0">
          <w:rPr>
            <w:noProof/>
            <w:webHidden/>
          </w:rPr>
          <w:fldChar w:fldCharType="begin"/>
        </w:r>
        <w:r w:rsidR="00594FB0">
          <w:rPr>
            <w:noProof/>
            <w:webHidden/>
          </w:rPr>
          <w:instrText xml:space="preserve"> PAGEREF _Toc114663048 \h </w:instrText>
        </w:r>
        <w:r w:rsidR="00594FB0">
          <w:rPr>
            <w:noProof/>
            <w:webHidden/>
          </w:rPr>
        </w:r>
        <w:r w:rsidR="00594FB0">
          <w:rPr>
            <w:noProof/>
            <w:webHidden/>
          </w:rPr>
          <w:fldChar w:fldCharType="separate"/>
        </w:r>
        <w:r w:rsidR="00594FB0">
          <w:rPr>
            <w:noProof/>
            <w:webHidden/>
          </w:rPr>
          <w:t>4</w:t>
        </w:r>
        <w:r w:rsidR="00594FB0">
          <w:rPr>
            <w:noProof/>
            <w:webHidden/>
          </w:rPr>
          <w:fldChar w:fldCharType="end"/>
        </w:r>
      </w:hyperlink>
    </w:p>
    <w:p w14:paraId="205B76E4" w14:textId="4649C012" w:rsidR="00594FB0" w:rsidRDefault="008F3ECE">
      <w:pPr>
        <w:pStyle w:val="Obsah1"/>
        <w:tabs>
          <w:tab w:val="left" w:pos="600"/>
          <w:tab w:val="right" w:leader="dot" w:pos="996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114663049" w:history="1">
        <w:r w:rsidR="00594FB0" w:rsidRPr="001778D9">
          <w:rPr>
            <w:rStyle w:val="Hypertextovodkaz"/>
            <w:noProof/>
          </w:rPr>
          <w:t>5.</w:t>
        </w:r>
        <w:r w:rsidR="00594FB0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cs-CZ"/>
          </w:rPr>
          <w:tab/>
        </w:r>
        <w:r w:rsidR="00594FB0" w:rsidRPr="001778D9">
          <w:rPr>
            <w:rStyle w:val="Hypertextovodkaz"/>
            <w:noProof/>
          </w:rPr>
          <w:t>Identifikace environmentálích aspektů</w:t>
        </w:r>
        <w:r w:rsidR="00594FB0">
          <w:rPr>
            <w:noProof/>
            <w:webHidden/>
          </w:rPr>
          <w:tab/>
        </w:r>
        <w:r w:rsidR="00594FB0">
          <w:rPr>
            <w:noProof/>
            <w:webHidden/>
          </w:rPr>
          <w:fldChar w:fldCharType="begin"/>
        </w:r>
        <w:r w:rsidR="00594FB0">
          <w:rPr>
            <w:noProof/>
            <w:webHidden/>
          </w:rPr>
          <w:instrText xml:space="preserve"> PAGEREF _Toc114663049 \h </w:instrText>
        </w:r>
        <w:r w:rsidR="00594FB0">
          <w:rPr>
            <w:noProof/>
            <w:webHidden/>
          </w:rPr>
        </w:r>
        <w:r w:rsidR="00594FB0">
          <w:rPr>
            <w:noProof/>
            <w:webHidden/>
          </w:rPr>
          <w:fldChar w:fldCharType="separate"/>
        </w:r>
        <w:r w:rsidR="00594FB0">
          <w:rPr>
            <w:noProof/>
            <w:webHidden/>
          </w:rPr>
          <w:t>5</w:t>
        </w:r>
        <w:r w:rsidR="00594FB0">
          <w:rPr>
            <w:noProof/>
            <w:webHidden/>
          </w:rPr>
          <w:fldChar w:fldCharType="end"/>
        </w:r>
      </w:hyperlink>
    </w:p>
    <w:p w14:paraId="6FECBD5A" w14:textId="6A06A9A6" w:rsidR="00594FB0" w:rsidRDefault="008F3ECE">
      <w:pPr>
        <w:pStyle w:val="Obsah1"/>
        <w:tabs>
          <w:tab w:val="left" w:pos="600"/>
          <w:tab w:val="right" w:leader="dot" w:pos="996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114663050" w:history="1">
        <w:r w:rsidR="00594FB0" w:rsidRPr="001778D9">
          <w:rPr>
            <w:rStyle w:val="Hypertextovodkaz"/>
            <w:noProof/>
          </w:rPr>
          <w:t>6.</w:t>
        </w:r>
        <w:r w:rsidR="00594FB0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cs-CZ"/>
          </w:rPr>
          <w:tab/>
        </w:r>
        <w:r w:rsidR="00594FB0" w:rsidRPr="001778D9">
          <w:rPr>
            <w:rStyle w:val="Hypertextovodkaz"/>
            <w:noProof/>
          </w:rPr>
          <w:t>Hodnocení environmentálních aspektů</w:t>
        </w:r>
        <w:r w:rsidR="00594FB0">
          <w:rPr>
            <w:noProof/>
            <w:webHidden/>
          </w:rPr>
          <w:tab/>
        </w:r>
        <w:r w:rsidR="00594FB0">
          <w:rPr>
            <w:noProof/>
            <w:webHidden/>
          </w:rPr>
          <w:fldChar w:fldCharType="begin"/>
        </w:r>
        <w:r w:rsidR="00594FB0">
          <w:rPr>
            <w:noProof/>
            <w:webHidden/>
          </w:rPr>
          <w:instrText xml:space="preserve"> PAGEREF _Toc114663050 \h </w:instrText>
        </w:r>
        <w:r w:rsidR="00594FB0">
          <w:rPr>
            <w:noProof/>
            <w:webHidden/>
          </w:rPr>
        </w:r>
        <w:r w:rsidR="00594FB0">
          <w:rPr>
            <w:noProof/>
            <w:webHidden/>
          </w:rPr>
          <w:fldChar w:fldCharType="separate"/>
        </w:r>
        <w:r w:rsidR="00594FB0">
          <w:rPr>
            <w:noProof/>
            <w:webHidden/>
          </w:rPr>
          <w:t>5</w:t>
        </w:r>
        <w:r w:rsidR="00594FB0">
          <w:rPr>
            <w:noProof/>
            <w:webHidden/>
          </w:rPr>
          <w:fldChar w:fldCharType="end"/>
        </w:r>
      </w:hyperlink>
    </w:p>
    <w:p w14:paraId="68290C32" w14:textId="2B6087F5" w:rsidR="00594FB0" w:rsidRDefault="008F3ECE">
      <w:pPr>
        <w:pStyle w:val="Obsah1"/>
        <w:tabs>
          <w:tab w:val="left" w:pos="600"/>
          <w:tab w:val="right" w:leader="dot" w:pos="996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114663051" w:history="1">
        <w:r w:rsidR="00594FB0" w:rsidRPr="001778D9">
          <w:rPr>
            <w:rStyle w:val="Hypertextovodkaz"/>
            <w:noProof/>
          </w:rPr>
          <w:t>7.</w:t>
        </w:r>
        <w:r w:rsidR="00594FB0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cs-CZ"/>
          </w:rPr>
          <w:tab/>
        </w:r>
        <w:r w:rsidR="00594FB0" w:rsidRPr="001778D9">
          <w:rPr>
            <w:rStyle w:val="Hypertextovodkaz"/>
            <w:noProof/>
          </w:rPr>
          <w:t>Řízení environmentálních aspektů</w:t>
        </w:r>
        <w:r w:rsidR="00594FB0">
          <w:rPr>
            <w:noProof/>
            <w:webHidden/>
          </w:rPr>
          <w:tab/>
        </w:r>
        <w:r w:rsidR="00594FB0">
          <w:rPr>
            <w:noProof/>
            <w:webHidden/>
          </w:rPr>
          <w:fldChar w:fldCharType="begin"/>
        </w:r>
        <w:r w:rsidR="00594FB0">
          <w:rPr>
            <w:noProof/>
            <w:webHidden/>
          </w:rPr>
          <w:instrText xml:space="preserve"> PAGEREF _Toc114663051 \h </w:instrText>
        </w:r>
        <w:r w:rsidR="00594FB0">
          <w:rPr>
            <w:noProof/>
            <w:webHidden/>
          </w:rPr>
        </w:r>
        <w:r w:rsidR="00594FB0">
          <w:rPr>
            <w:noProof/>
            <w:webHidden/>
          </w:rPr>
          <w:fldChar w:fldCharType="separate"/>
        </w:r>
        <w:r w:rsidR="00594FB0">
          <w:rPr>
            <w:noProof/>
            <w:webHidden/>
          </w:rPr>
          <w:t>8</w:t>
        </w:r>
        <w:r w:rsidR="00594FB0">
          <w:rPr>
            <w:noProof/>
            <w:webHidden/>
          </w:rPr>
          <w:fldChar w:fldCharType="end"/>
        </w:r>
      </w:hyperlink>
    </w:p>
    <w:p w14:paraId="09C5C697" w14:textId="19CBD7BF" w:rsidR="00594FB0" w:rsidRDefault="008F3ECE">
      <w:pPr>
        <w:pStyle w:val="Obsah1"/>
        <w:tabs>
          <w:tab w:val="left" w:pos="600"/>
          <w:tab w:val="right" w:leader="dot" w:pos="996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114663052" w:history="1">
        <w:r w:rsidR="00594FB0" w:rsidRPr="001778D9">
          <w:rPr>
            <w:rStyle w:val="Hypertextovodkaz"/>
            <w:noProof/>
          </w:rPr>
          <w:t>8.</w:t>
        </w:r>
        <w:r w:rsidR="00594FB0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cs-CZ"/>
          </w:rPr>
          <w:tab/>
        </w:r>
        <w:r w:rsidR="00594FB0" w:rsidRPr="001778D9">
          <w:rPr>
            <w:rStyle w:val="Hypertextovodkaz"/>
            <w:noProof/>
          </w:rPr>
          <w:t>Aktualizace environmentálních aspektů</w:t>
        </w:r>
        <w:r w:rsidR="00594FB0">
          <w:rPr>
            <w:noProof/>
            <w:webHidden/>
          </w:rPr>
          <w:tab/>
        </w:r>
        <w:r w:rsidR="00594FB0">
          <w:rPr>
            <w:noProof/>
            <w:webHidden/>
          </w:rPr>
          <w:fldChar w:fldCharType="begin"/>
        </w:r>
        <w:r w:rsidR="00594FB0">
          <w:rPr>
            <w:noProof/>
            <w:webHidden/>
          </w:rPr>
          <w:instrText xml:space="preserve"> PAGEREF _Toc114663052 \h </w:instrText>
        </w:r>
        <w:r w:rsidR="00594FB0">
          <w:rPr>
            <w:noProof/>
            <w:webHidden/>
          </w:rPr>
        </w:r>
        <w:r w:rsidR="00594FB0">
          <w:rPr>
            <w:noProof/>
            <w:webHidden/>
          </w:rPr>
          <w:fldChar w:fldCharType="separate"/>
        </w:r>
        <w:r w:rsidR="00594FB0">
          <w:rPr>
            <w:noProof/>
            <w:webHidden/>
          </w:rPr>
          <w:t>8</w:t>
        </w:r>
        <w:r w:rsidR="00594FB0">
          <w:rPr>
            <w:noProof/>
            <w:webHidden/>
          </w:rPr>
          <w:fldChar w:fldCharType="end"/>
        </w:r>
      </w:hyperlink>
    </w:p>
    <w:p w14:paraId="03603BF7" w14:textId="793CD6EE" w:rsidR="00594FB0" w:rsidRDefault="008F3ECE">
      <w:pPr>
        <w:pStyle w:val="Obsah1"/>
        <w:tabs>
          <w:tab w:val="left" w:pos="600"/>
          <w:tab w:val="right" w:leader="dot" w:pos="996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114663053" w:history="1">
        <w:r w:rsidR="00594FB0" w:rsidRPr="001778D9">
          <w:rPr>
            <w:rStyle w:val="Hypertextovodkaz"/>
            <w:noProof/>
          </w:rPr>
          <w:t>9.</w:t>
        </w:r>
        <w:r w:rsidR="00594FB0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cs-CZ"/>
          </w:rPr>
          <w:tab/>
        </w:r>
        <w:r w:rsidR="00594FB0" w:rsidRPr="001778D9">
          <w:rPr>
            <w:rStyle w:val="Hypertextovodkaz"/>
            <w:noProof/>
          </w:rPr>
          <w:t>Související dokumentace</w:t>
        </w:r>
        <w:r w:rsidR="00594FB0">
          <w:rPr>
            <w:noProof/>
            <w:webHidden/>
          </w:rPr>
          <w:tab/>
        </w:r>
        <w:r w:rsidR="00594FB0">
          <w:rPr>
            <w:noProof/>
            <w:webHidden/>
          </w:rPr>
          <w:fldChar w:fldCharType="begin"/>
        </w:r>
        <w:r w:rsidR="00594FB0">
          <w:rPr>
            <w:noProof/>
            <w:webHidden/>
          </w:rPr>
          <w:instrText xml:space="preserve"> PAGEREF _Toc114663053 \h </w:instrText>
        </w:r>
        <w:r w:rsidR="00594FB0">
          <w:rPr>
            <w:noProof/>
            <w:webHidden/>
          </w:rPr>
        </w:r>
        <w:r w:rsidR="00594FB0">
          <w:rPr>
            <w:noProof/>
            <w:webHidden/>
          </w:rPr>
          <w:fldChar w:fldCharType="separate"/>
        </w:r>
        <w:r w:rsidR="00594FB0">
          <w:rPr>
            <w:noProof/>
            <w:webHidden/>
          </w:rPr>
          <w:t>9</w:t>
        </w:r>
        <w:r w:rsidR="00594FB0">
          <w:rPr>
            <w:noProof/>
            <w:webHidden/>
          </w:rPr>
          <w:fldChar w:fldCharType="end"/>
        </w:r>
      </w:hyperlink>
    </w:p>
    <w:p w14:paraId="1DE9338C" w14:textId="20862106" w:rsidR="00594FB0" w:rsidRDefault="008F3ECE">
      <w:pPr>
        <w:pStyle w:val="Obsah1"/>
        <w:tabs>
          <w:tab w:val="left" w:pos="600"/>
          <w:tab w:val="right" w:leader="dot" w:pos="996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114663054" w:history="1">
        <w:r w:rsidR="00594FB0" w:rsidRPr="001778D9">
          <w:rPr>
            <w:rStyle w:val="Hypertextovodkaz"/>
            <w:noProof/>
          </w:rPr>
          <w:t>10.</w:t>
        </w:r>
        <w:r w:rsidR="00594FB0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cs-CZ"/>
          </w:rPr>
          <w:tab/>
        </w:r>
        <w:r w:rsidR="00594FB0" w:rsidRPr="001778D9">
          <w:rPr>
            <w:rStyle w:val="Hypertextovodkaz"/>
            <w:noProof/>
          </w:rPr>
          <w:t>Záznamy</w:t>
        </w:r>
        <w:r w:rsidR="00594FB0">
          <w:rPr>
            <w:noProof/>
            <w:webHidden/>
          </w:rPr>
          <w:tab/>
        </w:r>
        <w:r w:rsidR="00594FB0">
          <w:rPr>
            <w:noProof/>
            <w:webHidden/>
          </w:rPr>
          <w:fldChar w:fldCharType="begin"/>
        </w:r>
        <w:r w:rsidR="00594FB0">
          <w:rPr>
            <w:noProof/>
            <w:webHidden/>
          </w:rPr>
          <w:instrText xml:space="preserve"> PAGEREF _Toc114663054 \h </w:instrText>
        </w:r>
        <w:r w:rsidR="00594FB0">
          <w:rPr>
            <w:noProof/>
            <w:webHidden/>
          </w:rPr>
        </w:r>
        <w:r w:rsidR="00594FB0">
          <w:rPr>
            <w:noProof/>
            <w:webHidden/>
          </w:rPr>
          <w:fldChar w:fldCharType="separate"/>
        </w:r>
        <w:r w:rsidR="00594FB0">
          <w:rPr>
            <w:noProof/>
            <w:webHidden/>
          </w:rPr>
          <w:t>9</w:t>
        </w:r>
        <w:r w:rsidR="00594FB0">
          <w:rPr>
            <w:noProof/>
            <w:webHidden/>
          </w:rPr>
          <w:fldChar w:fldCharType="end"/>
        </w:r>
      </w:hyperlink>
    </w:p>
    <w:p w14:paraId="166B39E9" w14:textId="2BC15446" w:rsidR="00594FB0" w:rsidRDefault="008F3ECE">
      <w:pPr>
        <w:pStyle w:val="Obsah1"/>
        <w:tabs>
          <w:tab w:val="left" w:pos="600"/>
          <w:tab w:val="right" w:leader="dot" w:pos="996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114663055" w:history="1">
        <w:r w:rsidR="00594FB0" w:rsidRPr="001778D9">
          <w:rPr>
            <w:rStyle w:val="Hypertextovodkaz"/>
            <w:noProof/>
          </w:rPr>
          <w:t>11.</w:t>
        </w:r>
        <w:r w:rsidR="00594FB0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cs-CZ"/>
          </w:rPr>
          <w:tab/>
        </w:r>
        <w:r w:rsidR="00594FB0" w:rsidRPr="001778D9">
          <w:rPr>
            <w:rStyle w:val="Hypertextovodkaz"/>
            <w:noProof/>
          </w:rPr>
          <w:t>přílohy</w:t>
        </w:r>
        <w:r w:rsidR="00594FB0">
          <w:rPr>
            <w:noProof/>
            <w:webHidden/>
          </w:rPr>
          <w:tab/>
        </w:r>
        <w:r w:rsidR="00594FB0">
          <w:rPr>
            <w:noProof/>
            <w:webHidden/>
          </w:rPr>
          <w:fldChar w:fldCharType="begin"/>
        </w:r>
        <w:r w:rsidR="00594FB0">
          <w:rPr>
            <w:noProof/>
            <w:webHidden/>
          </w:rPr>
          <w:instrText xml:space="preserve"> PAGEREF _Toc114663055 \h </w:instrText>
        </w:r>
        <w:r w:rsidR="00594FB0">
          <w:rPr>
            <w:noProof/>
            <w:webHidden/>
          </w:rPr>
        </w:r>
        <w:r w:rsidR="00594FB0">
          <w:rPr>
            <w:noProof/>
            <w:webHidden/>
          </w:rPr>
          <w:fldChar w:fldCharType="separate"/>
        </w:r>
        <w:r w:rsidR="00594FB0">
          <w:rPr>
            <w:noProof/>
            <w:webHidden/>
          </w:rPr>
          <w:t>9</w:t>
        </w:r>
        <w:r w:rsidR="00594FB0">
          <w:rPr>
            <w:noProof/>
            <w:webHidden/>
          </w:rPr>
          <w:fldChar w:fldCharType="end"/>
        </w:r>
      </w:hyperlink>
    </w:p>
    <w:p w14:paraId="060D4758" w14:textId="2A994E07" w:rsidR="00DA5581" w:rsidRDefault="00C91303" w:rsidP="00DA5581">
      <w:pPr>
        <w:pStyle w:val="Text2"/>
      </w:pPr>
      <w:r w:rsidRPr="00F65FC7">
        <w:fldChar w:fldCharType="end"/>
      </w:r>
      <w:bookmarkStart w:id="10" w:name="_Toc287002328"/>
      <w:bookmarkStart w:id="11" w:name="_Toc505173812"/>
      <w:bookmarkEnd w:id="4"/>
      <w:bookmarkEnd w:id="5"/>
      <w:bookmarkEnd w:id="6"/>
      <w:bookmarkEnd w:id="7"/>
      <w:bookmarkEnd w:id="8"/>
      <w:r w:rsidR="00CC6F55" w:rsidRPr="00CC6F55">
        <w:t xml:space="preserve"> </w:t>
      </w:r>
    </w:p>
    <w:p w14:paraId="73D50A7E" w14:textId="3DD2567D" w:rsidR="00DA5581" w:rsidRPr="00DA5581" w:rsidRDefault="00DA5581" w:rsidP="00DA5581">
      <w:pPr>
        <w:spacing w:before="0"/>
        <w:jc w:val="left"/>
        <w:rPr>
          <w:rFonts w:asciiTheme="minorHAnsi" w:hAnsiTheme="minorHAnsi" w:cstheme="minorHAnsi"/>
          <w:szCs w:val="24"/>
          <w:lang w:eastAsia="cs-CZ"/>
        </w:rPr>
      </w:pPr>
      <w:r>
        <w:br w:type="page"/>
      </w:r>
    </w:p>
    <w:p w14:paraId="2C748A64" w14:textId="52439739" w:rsidR="00CC6F55" w:rsidRDefault="00CC6F55" w:rsidP="00535255">
      <w:pPr>
        <w:pStyle w:val="Nadpis1"/>
      </w:pPr>
      <w:bookmarkStart w:id="12" w:name="_Toc114663045"/>
      <w:r w:rsidRPr="009E1F31">
        <w:lastRenderedPageBreak/>
        <w:t>Účel</w:t>
      </w:r>
      <w:r w:rsidRPr="004743BF">
        <w:t xml:space="preserve"> a </w:t>
      </w:r>
      <w:r w:rsidRPr="00F56A45">
        <w:t>rozsah</w:t>
      </w:r>
      <w:bookmarkEnd w:id="10"/>
      <w:bookmarkEnd w:id="12"/>
    </w:p>
    <w:p w14:paraId="54713098" w14:textId="275FC3F5" w:rsidR="00062AFE" w:rsidRDefault="00062AFE" w:rsidP="00535255">
      <w:r>
        <w:t>Účelem tohoto dokumentu je</w:t>
      </w:r>
      <w:r w:rsidR="00F716A9">
        <w:t xml:space="preserve"> identifikace a</w:t>
      </w:r>
      <w:r>
        <w:t xml:space="preserve"> </w:t>
      </w:r>
      <w:r w:rsidRPr="00B77ADE">
        <w:t>hodnocení</w:t>
      </w:r>
      <w:r>
        <w:t xml:space="preserve"> environmentálních </w:t>
      </w:r>
      <w:r w:rsidRPr="00B77ADE">
        <w:t>aspektů</w:t>
      </w:r>
      <w:r>
        <w:t xml:space="preserve"> </w:t>
      </w:r>
      <w:r w:rsidRPr="00B77ADE">
        <w:t>a jejich dopadů</w:t>
      </w:r>
      <w:r>
        <w:t>,</w:t>
      </w:r>
      <w:r w:rsidRPr="00B77ADE">
        <w:t xml:space="preserve"> </w:t>
      </w:r>
      <w:r>
        <w:t xml:space="preserve">v </w:t>
      </w:r>
      <w:r w:rsidRPr="00B77ADE">
        <w:t>rámci rozsahu systému</w:t>
      </w:r>
      <w:r>
        <w:t xml:space="preserve"> environmentálního managementu</w:t>
      </w:r>
      <w:r w:rsidRPr="00B77ADE">
        <w:t>, kter</w:t>
      </w:r>
      <w:r>
        <w:t>é</w:t>
      </w:r>
      <w:r w:rsidRPr="00B77ADE">
        <w:t xml:space="preserve"> může organizac</w:t>
      </w:r>
      <w:r>
        <w:t>e</w:t>
      </w:r>
      <w:r w:rsidRPr="00B77ADE">
        <w:t xml:space="preserve"> řídit a na které může mít určitý vliv.</w:t>
      </w:r>
      <w:r>
        <w:t xml:space="preserve"> </w:t>
      </w:r>
    </w:p>
    <w:p w14:paraId="11432457" w14:textId="77777777" w:rsidR="00AE1437" w:rsidRDefault="00AE1437" w:rsidP="0073414B">
      <w:pPr>
        <w:pStyle w:val="Text2"/>
        <w:rPr>
          <w:snapToGrid w:val="0"/>
        </w:rPr>
      </w:pPr>
    </w:p>
    <w:p w14:paraId="75E338FE" w14:textId="77777777" w:rsidR="00AE1437" w:rsidRPr="004743BF" w:rsidRDefault="00AE1437" w:rsidP="00F716A9">
      <w:pPr>
        <w:pStyle w:val="Nadpis1"/>
      </w:pPr>
      <w:bookmarkStart w:id="13" w:name="_Toc261427202"/>
      <w:bookmarkStart w:id="14" w:name="_Toc287002330"/>
      <w:bookmarkStart w:id="15" w:name="_Toc508701831"/>
      <w:bookmarkStart w:id="16" w:name="_Toc114663046"/>
      <w:r w:rsidRPr="00F56A45">
        <w:t>Definice</w:t>
      </w:r>
      <w:bookmarkEnd w:id="13"/>
      <w:bookmarkEnd w:id="14"/>
      <w:bookmarkEnd w:id="15"/>
      <w:bookmarkEnd w:id="16"/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95"/>
        <w:gridCol w:w="7549"/>
      </w:tblGrid>
      <w:tr w:rsidR="00AE1437" w:rsidRPr="004743BF" w14:paraId="0E99C318" w14:textId="77777777" w:rsidTr="0073414B">
        <w:trPr>
          <w:tblHeader/>
          <w:jc w:val="center"/>
        </w:trPr>
        <w:tc>
          <w:tcPr>
            <w:tcW w:w="1204" w:type="pct"/>
            <w:tcBorders>
              <w:top w:val="single" w:sz="12" w:space="0" w:color="auto"/>
              <w:bottom w:val="single" w:sz="12" w:space="0" w:color="auto"/>
            </w:tcBorders>
          </w:tcPr>
          <w:p w14:paraId="290E5A64" w14:textId="77777777" w:rsidR="00AE1437" w:rsidRPr="009E1F31" w:rsidRDefault="00AE1437" w:rsidP="0073414B">
            <w:pPr>
              <w:pStyle w:val="Text2"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Z</w:t>
            </w:r>
            <w:r w:rsidRPr="009E1F31">
              <w:rPr>
                <w:b/>
              </w:rPr>
              <w:t>kratka</w:t>
            </w:r>
            <w:r>
              <w:rPr>
                <w:b/>
              </w:rPr>
              <w:t>/ pojem</w:t>
            </w:r>
          </w:p>
        </w:tc>
        <w:tc>
          <w:tcPr>
            <w:tcW w:w="3796" w:type="pct"/>
            <w:tcBorders>
              <w:top w:val="single" w:sz="12" w:space="0" w:color="auto"/>
              <w:bottom w:val="single" w:sz="12" w:space="0" w:color="auto"/>
            </w:tcBorders>
          </w:tcPr>
          <w:p w14:paraId="26AE7A62" w14:textId="77777777" w:rsidR="00AE1437" w:rsidRPr="009E1F31" w:rsidRDefault="00AE1437" w:rsidP="0073414B">
            <w:pPr>
              <w:pStyle w:val="Text2"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Pr="009E1F31">
              <w:rPr>
                <w:b/>
              </w:rPr>
              <w:t>efinice</w:t>
            </w:r>
          </w:p>
        </w:tc>
      </w:tr>
      <w:tr w:rsidR="006A2721" w:rsidRPr="004743BF" w14:paraId="4CDFFAE8" w14:textId="77777777" w:rsidTr="0073414B">
        <w:trPr>
          <w:jc w:val="center"/>
        </w:trPr>
        <w:tc>
          <w:tcPr>
            <w:tcW w:w="12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19C1" w14:textId="61D66A05" w:rsidR="006A2721" w:rsidRPr="00AE1437" w:rsidRDefault="006A2721" w:rsidP="006A2721">
            <w:pPr>
              <w:pStyle w:val="Text2"/>
              <w:spacing w:before="60" w:after="60"/>
              <w:jc w:val="left"/>
            </w:pPr>
            <w:r w:rsidRPr="00F65FC7">
              <w:t>Organizace, společnost</w:t>
            </w:r>
          </w:p>
        </w:tc>
        <w:tc>
          <w:tcPr>
            <w:tcW w:w="379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8ED721" w14:textId="00655CCF" w:rsidR="006A2721" w:rsidRPr="006A2721" w:rsidRDefault="006A2721" w:rsidP="006A2721">
            <w:pPr>
              <w:pStyle w:val="Text2"/>
              <w:spacing w:before="60" w:after="60"/>
              <w:jc w:val="left"/>
            </w:pPr>
            <w:r w:rsidRPr="006A2721">
              <w:t>ROTOPLAST CZ s.r.o.</w:t>
            </w:r>
          </w:p>
        </w:tc>
      </w:tr>
      <w:tr w:rsidR="006A2721" w:rsidRPr="004743BF" w14:paraId="7C65DF10" w14:textId="77777777" w:rsidTr="0073414B">
        <w:trPr>
          <w:jc w:val="center"/>
        </w:trPr>
        <w:tc>
          <w:tcPr>
            <w:tcW w:w="12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9652" w14:textId="119A7A9D" w:rsidR="006A2721" w:rsidRDefault="006A2721" w:rsidP="006A2721">
            <w:pPr>
              <w:pStyle w:val="Text2"/>
              <w:spacing w:before="60" w:after="60"/>
              <w:jc w:val="left"/>
            </w:pPr>
            <w:r w:rsidRPr="001E566C">
              <w:t>EMS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6A986A" w14:textId="6E5EA10A" w:rsidR="006A2721" w:rsidRDefault="006A2721" w:rsidP="006A2721">
            <w:pPr>
              <w:pStyle w:val="Text2"/>
              <w:spacing w:before="60" w:after="60"/>
              <w:jc w:val="left"/>
            </w:pPr>
            <w:r>
              <w:t>S</w:t>
            </w:r>
            <w:r w:rsidRPr="001E566C">
              <w:t>ystém environmentálního managementu</w:t>
            </w:r>
          </w:p>
        </w:tc>
      </w:tr>
      <w:tr w:rsidR="006A2721" w:rsidRPr="004743BF" w14:paraId="6C87918D" w14:textId="77777777" w:rsidTr="0073414B">
        <w:trPr>
          <w:jc w:val="center"/>
        </w:trPr>
        <w:tc>
          <w:tcPr>
            <w:tcW w:w="12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B16C" w14:textId="7554E2CC" w:rsidR="006A2721" w:rsidRDefault="006A2721" w:rsidP="006A2721">
            <w:pPr>
              <w:pStyle w:val="Text2"/>
              <w:spacing w:before="60" w:after="60"/>
              <w:jc w:val="left"/>
            </w:pPr>
            <w:r>
              <w:t>ŽP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996369" w14:textId="548DA5F1" w:rsidR="006A2721" w:rsidRDefault="006A2721" w:rsidP="006A2721">
            <w:pPr>
              <w:pStyle w:val="Text2"/>
              <w:spacing w:before="60" w:after="60"/>
              <w:jc w:val="left"/>
            </w:pPr>
            <w:r>
              <w:t>Životní prostředí</w:t>
            </w:r>
          </w:p>
        </w:tc>
      </w:tr>
      <w:tr w:rsidR="006A2721" w:rsidRPr="004743BF" w14:paraId="24D252CB" w14:textId="77777777" w:rsidTr="0073414B">
        <w:trPr>
          <w:jc w:val="center"/>
        </w:trPr>
        <w:tc>
          <w:tcPr>
            <w:tcW w:w="12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AE3A" w14:textId="63837635" w:rsidR="006A2721" w:rsidRPr="009A4AFE" w:rsidRDefault="006A2721" w:rsidP="006A2721">
            <w:pPr>
              <w:pStyle w:val="Text2"/>
              <w:spacing w:before="60" w:after="60"/>
              <w:jc w:val="left"/>
            </w:pPr>
            <w:r>
              <w:t>E</w:t>
            </w:r>
            <w:r w:rsidRPr="00B52B87">
              <w:t>nvironmentální aspekt</w:t>
            </w:r>
            <w:r>
              <w:t xml:space="preserve"> (EA)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C4AA9E" w14:textId="455AB947" w:rsidR="006A2721" w:rsidRPr="005731E3" w:rsidRDefault="006A2721" w:rsidP="006A2721">
            <w:pPr>
              <w:pStyle w:val="Text2"/>
              <w:spacing w:before="60" w:after="60"/>
              <w:jc w:val="left"/>
            </w:pPr>
            <w:r>
              <w:t>P</w:t>
            </w:r>
            <w:r w:rsidRPr="00B52B87">
              <w:t>rvek činnost</w:t>
            </w:r>
            <w:r>
              <w:t>í nebo produktů nebo služeb organizace, který vzájemně ovlivňuje nebo se může vzájemně ovlivňovat s životním prostředím.</w:t>
            </w:r>
            <w:r w:rsidRPr="00B52B87">
              <w:t xml:space="preserve"> </w:t>
            </w:r>
          </w:p>
        </w:tc>
      </w:tr>
      <w:tr w:rsidR="006A2721" w:rsidRPr="004743BF" w14:paraId="6E6DFA17" w14:textId="77777777" w:rsidTr="0073414B">
        <w:trPr>
          <w:jc w:val="center"/>
        </w:trPr>
        <w:tc>
          <w:tcPr>
            <w:tcW w:w="12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02C7" w14:textId="3179584B" w:rsidR="006A2721" w:rsidRDefault="006A2721" w:rsidP="006A2721">
            <w:pPr>
              <w:pStyle w:val="Text2"/>
              <w:spacing w:before="60" w:after="60"/>
              <w:jc w:val="left"/>
            </w:pPr>
            <w:proofErr w:type="spellStart"/>
            <w:r w:rsidRPr="009A4AFE">
              <w:t>Envi</w:t>
            </w:r>
            <w:proofErr w:type="spellEnd"/>
            <w:r>
              <w:t>.</w:t>
            </w:r>
            <w:r w:rsidRPr="009A4AFE">
              <w:t xml:space="preserve"> aspekt nepřímý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3564EE" w14:textId="08439663" w:rsidR="006A2721" w:rsidRDefault="006A2721" w:rsidP="006A2721">
            <w:pPr>
              <w:pStyle w:val="Text2"/>
              <w:spacing w:before="60" w:after="60"/>
              <w:jc w:val="left"/>
            </w:pPr>
            <w:r w:rsidRPr="005731E3">
              <w:t>Environmentální aspekt dodavatele</w:t>
            </w:r>
            <w:r>
              <w:t>.</w:t>
            </w:r>
          </w:p>
        </w:tc>
      </w:tr>
      <w:tr w:rsidR="006A2721" w:rsidRPr="004743BF" w14:paraId="71F19E08" w14:textId="77777777" w:rsidTr="0073414B">
        <w:trPr>
          <w:jc w:val="center"/>
        </w:trPr>
        <w:tc>
          <w:tcPr>
            <w:tcW w:w="12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9C34" w14:textId="182090F5" w:rsidR="006A2721" w:rsidRDefault="006A2721" w:rsidP="006A2721">
            <w:pPr>
              <w:pStyle w:val="Text2"/>
              <w:spacing w:before="60" w:after="60"/>
              <w:jc w:val="left"/>
            </w:pPr>
            <w:r w:rsidRPr="009A4AFE">
              <w:t>Environmentální aspekt přímý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635647" w14:textId="39010F68" w:rsidR="006A2721" w:rsidRDefault="006A2721" w:rsidP="006A2721">
            <w:pPr>
              <w:pStyle w:val="Text2"/>
              <w:spacing w:before="60" w:after="60"/>
              <w:jc w:val="left"/>
            </w:pPr>
            <w:r w:rsidRPr="005731E3">
              <w:t>Environmentální aspekt společnosti</w:t>
            </w:r>
            <w:r>
              <w:t xml:space="preserve"> nebo environmentální aspekt partnerské společnosti, který je řízen vlastní společností.</w:t>
            </w:r>
          </w:p>
        </w:tc>
      </w:tr>
      <w:tr w:rsidR="006A2721" w:rsidRPr="004743BF" w14:paraId="3B6D17BA" w14:textId="77777777" w:rsidTr="0073414B">
        <w:trPr>
          <w:jc w:val="center"/>
        </w:trPr>
        <w:tc>
          <w:tcPr>
            <w:tcW w:w="12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7E25" w14:textId="24A71E20" w:rsidR="006A2721" w:rsidRPr="009A4AFE" w:rsidRDefault="006A2721" w:rsidP="006A2721">
            <w:pPr>
              <w:pStyle w:val="Text2"/>
              <w:spacing w:before="60" w:after="60"/>
              <w:jc w:val="left"/>
            </w:pPr>
            <w:r w:rsidRPr="009A4AFE">
              <w:t>Významný</w:t>
            </w:r>
            <w:r>
              <w:t xml:space="preserve"> </w:t>
            </w:r>
            <w:proofErr w:type="spellStart"/>
            <w:r>
              <w:t>e</w:t>
            </w:r>
            <w:r w:rsidRPr="009A4AFE">
              <w:t>nvi</w:t>
            </w:r>
            <w:proofErr w:type="spellEnd"/>
            <w:r>
              <w:t>.</w:t>
            </w:r>
            <w:r w:rsidRPr="009A4AFE">
              <w:t xml:space="preserve"> aspekt 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CE3FAA" w14:textId="623AD494" w:rsidR="006A2721" w:rsidRPr="005731E3" w:rsidRDefault="006A2721" w:rsidP="006A2721">
            <w:pPr>
              <w:pStyle w:val="Text2"/>
              <w:spacing w:before="60" w:after="60"/>
              <w:jc w:val="left"/>
            </w:pPr>
            <w:r w:rsidRPr="005731E3">
              <w:t>Je aspekt, který má nebo může mít významný dopad</w:t>
            </w:r>
            <w:r>
              <w:t>.</w:t>
            </w:r>
          </w:p>
        </w:tc>
      </w:tr>
      <w:tr w:rsidR="006A2721" w:rsidRPr="004743BF" w14:paraId="67825414" w14:textId="77777777" w:rsidTr="0073414B">
        <w:trPr>
          <w:jc w:val="center"/>
        </w:trPr>
        <w:tc>
          <w:tcPr>
            <w:tcW w:w="1204" w:type="pct"/>
            <w:tcBorders>
              <w:top w:val="single" w:sz="4" w:space="0" w:color="auto"/>
            </w:tcBorders>
            <w:vAlign w:val="center"/>
          </w:tcPr>
          <w:p w14:paraId="47A98207" w14:textId="1F86A8D1" w:rsidR="006A2721" w:rsidRPr="00AE1437" w:rsidRDefault="006A2721" w:rsidP="006A2721">
            <w:pPr>
              <w:pStyle w:val="Text2"/>
              <w:spacing w:before="60" w:after="60"/>
              <w:jc w:val="left"/>
            </w:pPr>
            <w:r>
              <w:t>E</w:t>
            </w:r>
            <w:r w:rsidRPr="00B52B87">
              <w:t>nvironmentální dopad</w:t>
            </w:r>
          </w:p>
        </w:tc>
        <w:tc>
          <w:tcPr>
            <w:tcW w:w="3796" w:type="pct"/>
            <w:tcBorders>
              <w:top w:val="single" w:sz="4" w:space="0" w:color="auto"/>
            </w:tcBorders>
            <w:vAlign w:val="center"/>
          </w:tcPr>
          <w:p w14:paraId="4CEE2806" w14:textId="47DE5BDF" w:rsidR="006A2721" w:rsidRPr="00AE1437" w:rsidRDefault="006A2721" w:rsidP="006A2721">
            <w:pPr>
              <w:pStyle w:val="Text2"/>
              <w:spacing w:before="60" w:after="60"/>
              <w:jc w:val="left"/>
            </w:pPr>
            <w:r>
              <w:t>Z</w:t>
            </w:r>
            <w:r w:rsidRPr="00B52B87">
              <w:t xml:space="preserve">měna </w:t>
            </w:r>
            <w:r>
              <w:t>v</w:t>
            </w:r>
            <w:r w:rsidRPr="00B52B87">
              <w:t xml:space="preserve"> životním prostředí, ať již příznivá nebo nepříznivá, která je zcela nebo částečně </w:t>
            </w:r>
            <w:r>
              <w:t>vyplývá z environmentálních aspektů.</w:t>
            </w:r>
          </w:p>
        </w:tc>
      </w:tr>
      <w:tr w:rsidR="006A2721" w:rsidRPr="004743BF" w14:paraId="4F19FC58" w14:textId="77777777" w:rsidTr="0073414B">
        <w:trPr>
          <w:jc w:val="center"/>
        </w:trPr>
        <w:tc>
          <w:tcPr>
            <w:tcW w:w="1204" w:type="pct"/>
            <w:vAlign w:val="center"/>
          </w:tcPr>
          <w:p w14:paraId="0DE084AC" w14:textId="2527B4FA" w:rsidR="006A2721" w:rsidRPr="00AE1437" w:rsidRDefault="006A2721" w:rsidP="006A2721">
            <w:pPr>
              <w:pStyle w:val="Text2"/>
              <w:spacing w:before="60" w:after="60"/>
              <w:jc w:val="left"/>
            </w:pPr>
            <w:r w:rsidRPr="00B52B87">
              <w:t xml:space="preserve">Registr </w:t>
            </w:r>
            <w:proofErr w:type="spellStart"/>
            <w:r w:rsidRPr="00B52B87">
              <w:t>envi</w:t>
            </w:r>
            <w:proofErr w:type="spellEnd"/>
            <w:r>
              <w:t xml:space="preserve">. </w:t>
            </w:r>
            <w:r w:rsidRPr="00B52B87">
              <w:t>aspektů</w:t>
            </w:r>
          </w:p>
        </w:tc>
        <w:tc>
          <w:tcPr>
            <w:tcW w:w="3796" w:type="pct"/>
            <w:vAlign w:val="center"/>
          </w:tcPr>
          <w:p w14:paraId="794E6231" w14:textId="36A08844" w:rsidR="006A2721" w:rsidRPr="00AE1437" w:rsidRDefault="006A2721" w:rsidP="006A2721">
            <w:pPr>
              <w:pStyle w:val="Text2"/>
              <w:spacing w:before="60" w:after="60"/>
              <w:jc w:val="left"/>
            </w:pPr>
            <w:r w:rsidRPr="00A43FB6">
              <w:t xml:space="preserve">Seznam všech </w:t>
            </w:r>
            <w:proofErr w:type="spellStart"/>
            <w:r w:rsidRPr="00A43FB6">
              <w:t>envi</w:t>
            </w:r>
            <w:proofErr w:type="spellEnd"/>
            <w:r>
              <w:t>.</w:t>
            </w:r>
            <w:r w:rsidRPr="00A43FB6">
              <w:t xml:space="preserve"> aspektů společnosti a jejich dopadů na životní prostředí.</w:t>
            </w:r>
          </w:p>
        </w:tc>
      </w:tr>
      <w:tr w:rsidR="006A2721" w:rsidRPr="004743BF" w14:paraId="5EFC637E" w14:textId="77777777" w:rsidTr="0073414B">
        <w:trPr>
          <w:jc w:val="center"/>
        </w:trPr>
        <w:tc>
          <w:tcPr>
            <w:tcW w:w="1204" w:type="pct"/>
            <w:vAlign w:val="center"/>
          </w:tcPr>
          <w:p w14:paraId="32F29044" w14:textId="4AFD2A3F" w:rsidR="006A2721" w:rsidRPr="00AE1437" w:rsidRDefault="006A2721" w:rsidP="006A2721">
            <w:pPr>
              <w:pStyle w:val="Text2"/>
              <w:spacing w:before="60" w:after="60"/>
              <w:jc w:val="left"/>
            </w:pPr>
            <w:r>
              <w:t>Závazné povinnosti</w:t>
            </w:r>
          </w:p>
        </w:tc>
        <w:tc>
          <w:tcPr>
            <w:tcW w:w="3796" w:type="pct"/>
            <w:vAlign w:val="center"/>
          </w:tcPr>
          <w:p w14:paraId="1E954172" w14:textId="385383E1" w:rsidR="006A2721" w:rsidRPr="00A43FB6" w:rsidRDefault="006A2721" w:rsidP="006A2721">
            <w:pPr>
              <w:pStyle w:val="Text2"/>
              <w:spacing w:before="60" w:after="60"/>
              <w:jc w:val="left"/>
            </w:pPr>
            <w:r>
              <w:t>Zákonné požadavky, které organizace musí splnit, a jiné požadavky, které organizace musí splnit nebo se rozhodne je plnit.</w:t>
            </w:r>
          </w:p>
        </w:tc>
      </w:tr>
      <w:tr w:rsidR="006A2721" w:rsidRPr="004743BF" w14:paraId="22175291" w14:textId="77777777" w:rsidTr="0073414B">
        <w:trPr>
          <w:jc w:val="center"/>
        </w:trPr>
        <w:tc>
          <w:tcPr>
            <w:tcW w:w="1204" w:type="pct"/>
            <w:vAlign w:val="center"/>
          </w:tcPr>
          <w:p w14:paraId="1381B1A4" w14:textId="37DC3685" w:rsidR="006A2721" w:rsidRPr="00AE1437" w:rsidRDefault="006A2721" w:rsidP="006A2721">
            <w:pPr>
              <w:pStyle w:val="Text2"/>
              <w:spacing w:before="60" w:after="60"/>
              <w:jc w:val="left"/>
            </w:pPr>
            <w:r w:rsidRPr="00B77ADE">
              <w:rPr>
                <w:bCs/>
              </w:rPr>
              <w:t>Zainteresovaná strana</w:t>
            </w:r>
          </w:p>
        </w:tc>
        <w:tc>
          <w:tcPr>
            <w:tcW w:w="3796" w:type="pct"/>
            <w:vAlign w:val="center"/>
          </w:tcPr>
          <w:p w14:paraId="7188A463" w14:textId="4CC34D08" w:rsidR="006A2721" w:rsidRPr="00AE1437" w:rsidRDefault="006A2721" w:rsidP="006A2721">
            <w:pPr>
              <w:pStyle w:val="Text2"/>
              <w:spacing w:before="60" w:after="60"/>
              <w:jc w:val="left"/>
            </w:pPr>
            <w:r>
              <w:t>Osoba nebo organizace, která může mít vliv na rozhodnutí nebo činnost nebo jimi může být sama ovlivněna nebo se jimi cítí být ovlivněna.</w:t>
            </w:r>
          </w:p>
        </w:tc>
      </w:tr>
      <w:tr w:rsidR="006A2721" w:rsidRPr="004743BF" w14:paraId="421E36B8" w14:textId="77777777" w:rsidTr="0073414B">
        <w:trPr>
          <w:jc w:val="center"/>
        </w:trPr>
        <w:tc>
          <w:tcPr>
            <w:tcW w:w="1204" w:type="pct"/>
            <w:vAlign w:val="center"/>
          </w:tcPr>
          <w:p w14:paraId="73C74E07" w14:textId="2A722E21" w:rsidR="006A2721" w:rsidRPr="00AE1437" w:rsidRDefault="006A2721" w:rsidP="006A2721">
            <w:pPr>
              <w:pStyle w:val="Text2"/>
              <w:spacing w:before="60" w:after="60"/>
              <w:jc w:val="left"/>
            </w:pPr>
            <w:r>
              <w:t>N</w:t>
            </w:r>
            <w:r w:rsidRPr="00B52B87">
              <w:t>ormální situace</w:t>
            </w:r>
          </w:p>
        </w:tc>
        <w:tc>
          <w:tcPr>
            <w:tcW w:w="3796" w:type="pct"/>
            <w:vAlign w:val="center"/>
          </w:tcPr>
          <w:p w14:paraId="40095C14" w14:textId="1BC8013B" w:rsidR="006A2721" w:rsidRPr="00AE1437" w:rsidRDefault="006A2721" w:rsidP="006A2721">
            <w:pPr>
              <w:pStyle w:val="Text2"/>
              <w:spacing w:before="60" w:after="60"/>
              <w:jc w:val="left"/>
            </w:pPr>
            <w:r>
              <w:t>B</w:t>
            </w:r>
            <w:r w:rsidRPr="00B52B87">
              <w:t xml:space="preserve">ěžná činnost </w:t>
            </w:r>
            <w:r>
              <w:t>organizace.</w:t>
            </w:r>
          </w:p>
        </w:tc>
      </w:tr>
      <w:tr w:rsidR="006A2721" w:rsidRPr="004743BF" w14:paraId="66C606AF" w14:textId="77777777" w:rsidTr="0073414B">
        <w:trPr>
          <w:jc w:val="center"/>
        </w:trPr>
        <w:tc>
          <w:tcPr>
            <w:tcW w:w="1204" w:type="pct"/>
            <w:vAlign w:val="center"/>
          </w:tcPr>
          <w:p w14:paraId="68480C87" w14:textId="34CFFCA9" w:rsidR="006A2721" w:rsidRPr="00AE1437" w:rsidRDefault="006A2721" w:rsidP="006A2721">
            <w:pPr>
              <w:pStyle w:val="Text2"/>
              <w:spacing w:before="60" w:after="60"/>
              <w:jc w:val="left"/>
            </w:pPr>
            <w:r>
              <w:t>Mimořádná situace</w:t>
            </w:r>
          </w:p>
        </w:tc>
        <w:tc>
          <w:tcPr>
            <w:tcW w:w="3796" w:type="pct"/>
            <w:vAlign w:val="center"/>
          </w:tcPr>
          <w:p w14:paraId="2F157F6B" w14:textId="46116060" w:rsidR="006A2721" w:rsidRPr="000A5A5A" w:rsidRDefault="006A2721" w:rsidP="006A2721">
            <w:pPr>
              <w:pStyle w:val="Text2"/>
              <w:spacing w:before="60" w:after="60"/>
              <w:jc w:val="left"/>
            </w:pPr>
            <w:r>
              <w:t>S</w:t>
            </w:r>
            <w:r w:rsidRPr="00B52B87">
              <w:t xml:space="preserve">ituace, </w:t>
            </w:r>
            <w:r>
              <w:t xml:space="preserve">při níž došlo k havárii, nebo k havárii může vést. </w:t>
            </w:r>
          </w:p>
        </w:tc>
      </w:tr>
      <w:tr w:rsidR="006A2721" w:rsidRPr="004743BF" w14:paraId="33C64C48" w14:textId="77777777" w:rsidTr="0073414B">
        <w:trPr>
          <w:jc w:val="center"/>
        </w:trPr>
        <w:tc>
          <w:tcPr>
            <w:tcW w:w="1204" w:type="pct"/>
            <w:vAlign w:val="center"/>
          </w:tcPr>
          <w:p w14:paraId="74639ACA" w14:textId="2BB6E454" w:rsidR="006A2721" w:rsidRPr="00AE1437" w:rsidRDefault="006A2721" w:rsidP="006A2721">
            <w:pPr>
              <w:pStyle w:val="Text2"/>
              <w:spacing w:before="60" w:after="60"/>
              <w:jc w:val="left"/>
            </w:pPr>
            <w:r w:rsidRPr="009A4AFE">
              <w:t>Hodnocení aspektů</w:t>
            </w:r>
          </w:p>
        </w:tc>
        <w:tc>
          <w:tcPr>
            <w:tcW w:w="3796" w:type="pct"/>
            <w:vAlign w:val="center"/>
          </w:tcPr>
          <w:p w14:paraId="2C362215" w14:textId="167446E6" w:rsidR="006A2721" w:rsidRPr="00B52B87" w:rsidRDefault="006A2721" w:rsidP="006A2721">
            <w:pPr>
              <w:pStyle w:val="Text2"/>
              <w:spacing w:before="60" w:after="60"/>
              <w:jc w:val="left"/>
            </w:pPr>
            <w:r w:rsidRPr="005731E3">
              <w:t>Zjištění významných aspektů na základě zvolených kritérií</w:t>
            </w:r>
            <w:r>
              <w:t>.</w:t>
            </w:r>
          </w:p>
        </w:tc>
      </w:tr>
    </w:tbl>
    <w:p w14:paraId="4D8481D8" w14:textId="644B4477" w:rsidR="004927A1" w:rsidRDefault="004927A1" w:rsidP="004927A1">
      <w:pPr>
        <w:pStyle w:val="Nadpis1"/>
      </w:pPr>
      <w:bookmarkStart w:id="17" w:name="_Toc114663047"/>
      <w:r>
        <w:t>Proces identifikace a hodnocení environmentálních aspektů</w:t>
      </w:r>
      <w:bookmarkEnd w:id="17"/>
    </w:p>
    <w:p w14:paraId="65AABCF7" w14:textId="5454D8DA" w:rsidR="004927A1" w:rsidRDefault="004927A1" w:rsidP="004927A1">
      <w:r w:rsidRPr="004C129E">
        <w:t xml:space="preserve">Identifikace environmentálních aspektů spočívá ve zjištění a strukturované evidenci veškerých relevantních environmentálních aspektů a jejich dopadů na životní prostředí. Aspekty jsou hodnoceny v souvislosti s realizovanými činnostmi/ službami/ výrobky současnými, minulými (např. staré ekologické zátěže) a rovněž také s plánovanými. Aspekty se rozdělují na přímé (aspekt způsobuje společnost) a nepřímé (aspekt způsobuje dodavatel) a jejich vznik je možné rozdělit na situace normální </w:t>
      </w:r>
      <w:r>
        <w:t xml:space="preserve">(běžná činnost společnosti) </w:t>
      </w:r>
      <w:r w:rsidRPr="004C129E">
        <w:t>a mimořádné</w:t>
      </w:r>
      <w:r>
        <w:t xml:space="preserve"> (např. </w:t>
      </w:r>
      <w:r>
        <w:lastRenderedPageBreak/>
        <w:t>únik závadných látek havarijní situace apod.)</w:t>
      </w:r>
      <w:r w:rsidRPr="004C129E">
        <w:t>.</w:t>
      </w:r>
      <w:r>
        <w:t xml:space="preserve"> Na základě vyhodnocení environmentálních aspektů je následně významným aspektům, případně jiným relevantním aspektům přiřazen nástroj řízení.</w:t>
      </w:r>
    </w:p>
    <w:p w14:paraId="448FCED1" w14:textId="77777777" w:rsidR="004927A1" w:rsidRDefault="004927A1" w:rsidP="004927A1"/>
    <w:p w14:paraId="5BFDF15B" w14:textId="5EB0EC00" w:rsidR="004927A1" w:rsidRPr="00364144" w:rsidRDefault="00F53F25" w:rsidP="004927A1">
      <w:pPr>
        <w:pStyle w:val="Text2"/>
      </w:pPr>
      <w:r w:rsidRPr="0036414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7154F9" wp14:editId="780D8E21">
                <wp:simplePos x="0" y="0"/>
                <wp:positionH relativeFrom="column">
                  <wp:posOffset>3810</wp:posOffset>
                </wp:positionH>
                <wp:positionV relativeFrom="paragraph">
                  <wp:posOffset>107950</wp:posOffset>
                </wp:positionV>
                <wp:extent cx="2263140" cy="281940"/>
                <wp:effectExtent l="0" t="0" r="22860" b="2286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140" cy="2819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60E253" w14:textId="77777777" w:rsidR="0073414B" w:rsidRPr="00451605" w:rsidRDefault="0073414B" w:rsidP="004927A1">
                            <w:pPr>
                              <w:pStyle w:val="Text2"/>
                              <w:jc w:val="center"/>
                            </w:pPr>
                            <w:r w:rsidRPr="00451605">
                              <w:rPr>
                                <w:b/>
                                <w:color w:val="000000" w:themeColor="text1"/>
                              </w:rPr>
                              <w:t>Identifikace a hodnocení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154F9" id="Obdélník 10" o:spid="_x0000_s1026" style="position:absolute;left:0;text-align:left;margin-left:.3pt;margin-top:8.5pt;width:178.2pt;height:2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" fillcolor="#d8d8d8 [2732]" strokecolor="black [3213]" strokeweight="2pt">
                <v:textbox>
                  <w:txbxContent>
                    <w:p w14:paraId="4F60E253" w14:textId="77777777" w:rsidR="0073414B" w:rsidRPr="00451605" w:rsidRDefault="0073414B" w:rsidP="004927A1">
                      <w:pPr>
                        <w:pStyle w:val="Text2"/>
                        <w:jc w:val="center"/>
                      </w:pPr>
                      <w:r w:rsidRPr="00451605">
                        <w:rPr>
                          <w:b/>
                          <w:color w:val="000000" w:themeColor="text1"/>
                        </w:rPr>
                        <w:t>Identifikace a hodnocení</w:t>
                      </w:r>
                    </w:p>
                  </w:txbxContent>
                </v:textbox>
              </v:rect>
            </w:pict>
          </mc:Fallback>
        </mc:AlternateContent>
      </w:r>
      <w:r w:rsidR="004927A1" w:rsidRPr="0036414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78B32C" wp14:editId="4D10898B">
                <wp:simplePos x="0" y="0"/>
                <wp:positionH relativeFrom="column">
                  <wp:posOffset>2579370</wp:posOffset>
                </wp:positionH>
                <wp:positionV relativeFrom="paragraph">
                  <wp:posOffset>100330</wp:posOffset>
                </wp:positionV>
                <wp:extent cx="3733800" cy="281940"/>
                <wp:effectExtent l="0" t="0" r="19050" b="22860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2819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0F6DC0" w14:textId="042742D5" w:rsidR="0073414B" w:rsidRPr="00451605" w:rsidRDefault="0073414B" w:rsidP="004927A1">
                            <w:pPr>
                              <w:pStyle w:val="Text2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51605">
                              <w:rPr>
                                <w:b/>
                                <w:color w:val="000000" w:themeColor="text1"/>
                              </w:rPr>
                              <w:t>Řízení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environmentálních aspektů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78B32C" id="Obdélník 17" o:spid="_x0000_s1027" style="position:absolute;left:0;text-align:left;margin-left:203.1pt;margin-top:7.9pt;width:294pt;height:2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" fillcolor="#d8d8d8 [2732]" strokecolor="black [3213]" strokeweight="2pt">
                <v:textbox>
                  <w:txbxContent>
                    <w:p w14:paraId="280F6DC0" w14:textId="042742D5" w:rsidR="0073414B" w:rsidRPr="00451605" w:rsidRDefault="0073414B" w:rsidP="004927A1">
                      <w:pPr>
                        <w:pStyle w:val="Text2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451605">
                        <w:rPr>
                          <w:b/>
                          <w:color w:val="000000" w:themeColor="text1"/>
                        </w:rPr>
                        <w:t>Řízení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environmentálních aspektů</w:t>
                      </w:r>
                    </w:p>
                  </w:txbxContent>
                </v:textbox>
              </v:rect>
            </w:pict>
          </mc:Fallback>
        </mc:AlternateContent>
      </w:r>
    </w:p>
    <w:p w14:paraId="38210A33" w14:textId="77777777" w:rsidR="004927A1" w:rsidRPr="00364144" w:rsidRDefault="004927A1" w:rsidP="004927A1">
      <w:pPr>
        <w:pStyle w:val="Text2"/>
      </w:pPr>
    </w:p>
    <w:p w14:paraId="66910DB5" w14:textId="77777777" w:rsidR="004927A1" w:rsidRPr="00364144" w:rsidRDefault="004927A1" w:rsidP="004927A1">
      <w:pPr>
        <w:pStyle w:val="Text2"/>
      </w:pPr>
    </w:p>
    <w:p w14:paraId="65C7C805" w14:textId="04052E8E" w:rsidR="004927A1" w:rsidRPr="00364144" w:rsidRDefault="00F53F25" w:rsidP="004927A1">
      <w:pPr>
        <w:pStyle w:val="Text2"/>
      </w:pPr>
      <w:r w:rsidRPr="0036414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D7ABE" wp14:editId="3245CA2A">
                <wp:simplePos x="0" y="0"/>
                <wp:positionH relativeFrom="column">
                  <wp:posOffset>3810</wp:posOffset>
                </wp:positionH>
                <wp:positionV relativeFrom="paragraph">
                  <wp:posOffset>53975</wp:posOffset>
                </wp:positionV>
                <wp:extent cx="2263140" cy="281940"/>
                <wp:effectExtent l="0" t="0" r="22860" b="22860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140" cy="2819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BF68FC" w14:textId="4E3E4546" w:rsidR="0073414B" w:rsidRPr="00451605" w:rsidRDefault="0073414B" w:rsidP="004927A1">
                            <w:pPr>
                              <w:pStyle w:val="Text2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Identifikace EA</w:t>
                            </w:r>
                          </w:p>
                          <w:p w14:paraId="0C2B4ADD" w14:textId="77777777" w:rsidR="0073414B" w:rsidRPr="00364144" w:rsidRDefault="0073414B" w:rsidP="004927A1">
                            <w:pPr>
                              <w:pStyle w:val="Text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D7ABE" id="Obdélník 9" o:spid="_x0000_s1028" style="position:absolute;left:0;text-align:left;margin-left:.3pt;margin-top:4.25pt;width:178.2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" fillcolor="#95b3d7 [1940]" strokecolor="black [3213]" strokeweight="2pt">
                <v:textbox>
                  <w:txbxContent>
                    <w:p w14:paraId="2ABF68FC" w14:textId="4E3E4546" w:rsidR="0073414B" w:rsidRPr="00451605" w:rsidRDefault="0073414B" w:rsidP="004927A1">
                      <w:pPr>
                        <w:pStyle w:val="Text2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Identifikace EA</w:t>
                      </w:r>
                    </w:p>
                    <w:p w14:paraId="0C2B4ADD" w14:textId="77777777" w:rsidR="0073414B" w:rsidRPr="00364144" w:rsidRDefault="0073414B" w:rsidP="004927A1">
                      <w:pPr>
                        <w:pStyle w:val="Text2"/>
                      </w:pPr>
                    </w:p>
                  </w:txbxContent>
                </v:textbox>
              </v:rect>
            </w:pict>
          </mc:Fallback>
        </mc:AlternateContent>
      </w:r>
      <w:r w:rsidRPr="0036414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C208AB" wp14:editId="5B6B14A2">
                <wp:simplePos x="0" y="0"/>
                <wp:positionH relativeFrom="column">
                  <wp:posOffset>2579370</wp:posOffset>
                </wp:positionH>
                <wp:positionV relativeFrom="paragraph">
                  <wp:posOffset>29210</wp:posOffset>
                </wp:positionV>
                <wp:extent cx="441960" cy="281940"/>
                <wp:effectExtent l="0" t="0" r="15240" b="22860"/>
                <wp:wrapNone/>
                <wp:docPr id="46" name="Obdélník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2819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3FD150" w14:textId="3110FB34" w:rsidR="0073414B" w:rsidRPr="00D63688" w:rsidRDefault="0073414B" w:rsidP="004927A1">
                            <w:pPr>
                              <w:pStyle w:val="Text2"/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208AB" id="Obdélník 46" o:spid="_x0000_s1029" style="position:absolute;left:0;text-align:left;margin-left:203.1pt;margin-top:2.3pt;width:34.8pt;height:22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" fillcolor="#bfbfbf [2412]" strokecolor="black [3213]" strokeweight="2pt">
                <v:textbox>
                  <w:txbxContent>
                    <w:p w14:paraId="043FD150" w14:textId="3110FB34" w:rsidR="0073414B" w:rsidRPr="00D63688" w:rsidRDefault="0073414B" w:rsidP="004927A1">
                      <w:pPr>
                        <w:pStyle w:val="Text2"/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ANO</w:t>
                      </w:r>
                    </w:p>
                  </w:txbxContent>
                </v:textbox>
              </v:rect>
            </w:pict>
          </mc:Fallback>
        </mc:AlternateContent>
      </w:r>
      <w:r w:rsidR="004927A1" w:rsidRPr="0036414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3C36B3" wp14:editId="1143CC7F">
                <wp:simplePos x="0" y="0"/>
                <wp:positionH relativeFrom="column">
                  <wp:posOffset>4629150</wp:posOffset>
                </wp:positionH>
                <wp:positionV relativeFrom="paragraph">
                  <wp:posOffset>45720</wp:posOffset>
                </wp:positionV>
                <wp:extent cx="1684020" cy="434340"/>
                <wp:effectExtent l="0" t="0" r="11430" b="22860"/>
                <wp:wrapNone/>
                <wp:docPr id="16" name="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020" cy="434340"/>
                        </a:xfrm>
                        <a:prstGeom prst="rect">
                          <a:avLst/>
                        </a:prstGeom>
                        <a:solidFill>
                          <a:srgbClr val="FF818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05F8C6" w14:textId="15758EAA" w:rsidR="0073414B" w:rsidRPr="00D63688" w:rsidRDefault="0073414B" w:rsidP="004927A1">
                            <w:pPr>
                              <w:pStyle w:val="Text2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Nástroj řízení 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3C36B3" id="Obdélník 16" o:spid="_x0000_s1030" style="position:absolute;left:0;text-align:left;margin-left:364.5pt;margin-top:3.6pt;width:132.6pt;height:3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" fillcolor="#ff8181" strokecolor="black [3213]" strokeweight="2pt">
                <v:textbox>
                  <w:txbxContent>
                    <w:p w14:paraId="0105F8C6" w14:textId="15758EAA" w:rsidR="0073414B" w:rsidRPr="00D63688" w:rsidRDefault="0073414B" w:rsidP="004927A1">
                      <w:pPr>
                        <w:pStyle w:val="Text2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Nástroj řízení EA</w:t>
                      </w:r>
                    </w:p>
                  </w:txbxContent>
                </v:textbox>
              </v:rect>
            </w:pict>
          </mc:Fallback>
        </mc:AlternateContent>
      </w:r>
    </w:p>
    <w:p w14:paraId="3C515DE7" w14:textId="6D7A4FDF" w:rsidR="004927A1" w:rsidRPr="00364144" w:rsidRDefault="00F53F25" w:rsidP="004927A1">
      <w:pPr>
        <w:pStyle w:val="Text2"/>
      </w:pPr>
      <w:r w:rsidRPr="0036414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C806DD" wp14:editId="22CFC13C">
                <wp:simplePos x="0" y="0"/>
                <wp:positionH relativeFrom="column">
                  <wp:posOffset>3432810</wp:posOffset>
                </wp:positionH>
                <wp:positionV relativeFrom="paragraph">
                  <wp:posOffset>12700</wp:posOffset>
                </wp:positionV>
                <wp:extent cx="1196340" cy="106680"/>
                <wp:effectExtent l="0" t="76200" r="0" b="26670"/>
                <wp:wrapNone/>
                <wp:docPr id="41" name="Spojnice: pravoúhlá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6340" cy="10668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09C1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Spojnice: pravoúhlá 41" o:spid="_x0000_s1026" type="#_x0000_t34" style="position:absolute;margin-left:270.3pt;margin-top:1pt;width:94.2pt;height:8.4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" adj="0" strokecolor="black [3040]">
                <v:stroke endarrow="block"/>
              </v:shape>
            </w:pict>
          </mc:Fallback>
        </mc:AlternateContent>
      </w:r>
      <w:r w:rsidRPr="0036414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9C94E5" wp14:editId="40FBBFCC">
                <wp:simplePos x="0" y="0"/>
                <wp:positionH relativeFrom="column">
                  <wp:posOffset>2586990</wp:posOffset>
                </wp:positionH>
                <wp:positionV relativeFrom="paragraph">
                  <wp:posOffset>140335</wp:posOffset>
                </wp:positionV>
                <wp:extent cx="1719580" cy="815340"/>
                <wp:effectExtent l="0" t="0" r="13970" b="22860"/>
                <wp:wrapNone/>
                <wp:docPr id="14" name="Vývojový diagram: rozhodnutí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580" cy="815340"/>
                        </a:xfrm>
                        <a:prstGeom prst="flowChartDecision">
                          <a:avLst/>
                        </a:prstGeom>
                        <a:solidFill>
                          <a:srgbClr val="FF818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79F870" w14:textId="13B4D398" w:rsidR="0073414B" w:rsidRPr="00451605" w:rsidRDefault="0073414B" w:rsidP="004927A1">
                            <w:pPr>
                              <w:pStyle w:val="Text2"/>
                              <w:ind w:left="-284" w:right="-374"/>
                              <w:jc w:val="center"/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  <w:t>Významný 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C94E5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Vývojový diagram: rozhodnutí 14" o:spid="_x0000_s1031" type="#_x0000_t110" style="position:absolute;left:0;text-align:left;margin-left:203.7pt;margin-top:11.05pt;width:135.4pt;height:6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" fillcolor="#ff8181" strokecolor="black [3213]" strokeweight="2pt">
                <v:textbox>
                  <w:txbxContent>
                    <w:p w14:paraId="7F79F870" w14:textId="13B4D398" w:rsidR="0073414B" w:rsidRPr="00451605" w:rsidRDefault="0073414B" w:rsidP="004927A1">
                      <w:pPr>
                        <w:pStyle w:val="Text2"/>
                        <w:ind w:left="-284" w:right="-374"/>
                        <w:jc w:val="center"/>
                        <w:rPr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20"/>
                        </w:rPr>
                        <w:t>Významný EA</w:t>
                      </w:r>
                    </w:p>
                  </w:txbxContent>
                </v:textbox>
              </v:shape>
            </w:pict>
          </mc:Fallback>
        </mc:AlternateContent>
      </w:r>
      <w:r w:rsidRPr="0036414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8B6C2B" wp14:editId="4C864E34">
                <wp:simplePos x="0" y="0"/>
                <wp:positionH relativeFrom="column">
                  <wp:posOffset>3440430</wp:posOffset>
                </wp:positionH>
                <wp:positionV relativeFrom="paragraph">
                  <wp:posOffset>979805</wp:posOffset>
                </wp:positionV>
                <wp:extent cx="0" cy="335280"/>
                <wp:effectExtent l="76200" t="0" r="76200" b="64770"/>
                <wp:wrapNone/>
                <wp:docPr id="48" name="Přímá spojnice se šipkou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8A634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8" o:spid="_x0000_s1026" type="#_x0000_t32" style="position:absolute;margin-left:270.9pt;margin-top:77.15pt;width:0;height:26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" strokecolor="black [3040]">
                <v:stroke endarrow="block"/>
              </v:shape>
            </w:pict>
          </mc:Fallback>
        </mc:AlternateContent>
      </w:r>
      <w:r w:rsidRPr="0036414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776516" wp14:editId="1B14FD46">
                <wp:simplePos x="0" y="0"/>
                <wp:positionH relativeFrom="column">
                  <wp:posOffset>2625090</wp:posOffset>
                </wp:positionH>
                <wp:positionV relativeFrom="paragraph">
                  <wp:posOffset>978535</wp:posOffset>
                </wp:positionV>
                <wp:extent cx="426720" cy="281940"/>
                <wp:effectExtent l="0" t="0" r="11430" b="22860"/>
                <wp:wrapNone/>
                <wp:docPr id="45" name="Obdélní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2819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853884" w14:textId="6393F0EC" w:rsidR="0073414B" w:rsidRPr="00D63688" w:rsidRDefault="0073414B" w:rsidP="004927A1">
                            <w:pPr>
                              <w:pStyle w:val="Text2"/>
                              <w:jc w:val="center"/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76516" id="Obdélník 45" o:spid="_x0000_s1032" style="position:absolute;left:0;text-align:left;margin-left:206.7pt;margin-top:77.05pt;width:33.6pt;height:2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" fillcolor="#a5a5a5 [2092]" strokecolor="black [3213]" strokeweight="2pt">
                <v:textbox>
                  <w:txbxContent>
                    <w:p w14:paraId="66853884" w14:textId="6393F0EC" w:rsidR="0073414B" w:rsidRPr="00D63688" w:rsidRDefault="0073414B" w:rsidP="004927A1">
                      <w:pPr>
                        <w:pStyle w:val="Text2"/>
                        <w:jc w:val="center"/>
                        <w:rPr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20"/>
                        </w:rPr>
                        <w:t>NE</w:t>
                      </w:r>
                    </w:p>
                  </w:txbxContent>
                </v:textbox>
              </v:rect>
            </w:pict>
          </mc:Fallback>
        </mc:AlternateContent>
      </w:r>
      <w:r w:rsidRPr="0036414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01D5E9" wp14:editId="2940193D">
                <wp:simplePos x="0" y="0"/>
                <wp:positionH relativeFrom="column">
                  <wp:posOffset>2617470</wp:posOffset>
                </wp:positionH>
                <wp:positionV relativeFrom="paragraph">
                  <wp:posOffset>1360805</wp:posOffset>
                </wp:positionV>
                <wp:extent cx="1653540" cy="266700"/>
                <wp:effectExtent l="0" t="0" r="22860" b="19050"/>
                <wp:wrapNone/>
                <wp:docPr id="47" name="Obdélní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540" cy="2667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35CB59" w14:textId="77777777" w:rsidR="0073414B" w:rsidRPr="00451605" w:rsidRDefault="0073414B" w:rsidP="004927A1">
                            <w:pPr>
                              <w:pStyle w:val="Text2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451605">
                              <w:rPr>
                                <w:color w:val="000000" w:themeColor="text1"/>
                                <w:sz w:val="20"/>
                              </w:rPr>
                              <w:t>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01D5E9" id="Obdélník 47" o:spid="_x0000_s1033" style="position:absolute;left:0;text-align:left;margin-left:206.1pt;margin-top:107.15pt;width:130.2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" fillcolor="#ffc000" strokecolor="black [3213]" strokeweight="2pt">
                <v:textbox>
                  <w:txbxContent>
                    <w:p w14:paraId="7835CB59" w14:textId="77777777" w:rsidR="0073414B" w:rsidRPr="00451605" w:rsidRDefault="0073414B" w:rsidP="004927A1">
                      <w:pPr>
                        <w:pStyle w:val="Text2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451605">
                        <w:rPr>
                          <w:color w:val="000000" w:themeColor="text1"/>
                          <w:sz w:val="20"/>
                        </w:rPr>
                        <w:t>END</w:t>
                      </w:r>
                    </w:p>
                  </w:txbxContent>
                </v:textbox>
              </v:rect>
            </w:pict>
          </mc:Fallback>
        </mc:AlternateContent>
      </w:r>
      <w:r w:rsidR="004927A1" w:rsidRPr="0036414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1B6D4F" wp14:editId="0B05CBFA">
                <wp:simplePos x="0" y="0"/>
                <wp:positionH relativeFrom="column">
                  <wp:posOffset>1146810</wp:posOffset>
                </wp:positionH>
                <wp:positionV relativeFrom="paragraph">
                  <wp:posOffset>164465</wp:posOffset>
                </wp:positionV>
                <wp:extent cx="0" cy="205740"/>
                <wp:effectExtent l="76200" t="0" r="57150" b="60960"/>
                <wp:wrapNone/>
                <wp:docPr id="25" name="Přímá spojnice se šipkou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421FA8" id="Přímá spojnice se šipkou 25" o:spid="_x0000_s1026" type="#_x0000_t32" style="position:absolute;margin-left:90.3pt;margin-top:12.95pt;width:0;height:16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" strokecolor="black [3040]">
                <v:stroke endarrow="block"/>
              </v:shape>
            </w:pict>
          </mc:Fallback>
        </mc:AlternateContent>
      </w:r>
    </w:p>
    <w:p w14:paraId="188C4AF3" w14:textId="77777777" w:rsidR="004927A1" w:rsidRPr="00364144" w:rsidRDefault="004927A1" w:rsidP="004927A1">
      <w:pPr>
        <w:pStyle w:val="Text2"/>
      </w:pPr>
      <w:r w:rsidRPr="0036414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088741" wp14:editId="1F5D5647">
                <wp:simplePos x="0" y="0"/>
                <wp:positionH relativeFrom="column">
                  <wp:posOffset>5467350</wp:posOffset>
                </wp:positionH>
                <wp:positionV relativeFrom="paragraph">
                  <wp:posOffset>154305</wp:posOffset>
                </wp:positionV>
                <wp:extent cx="0" cy="205740"/>
                <wp:effectExtent l="76200" t="0" r="57150" b="60960"/>
                <wp:wrapNone/>
                <wp:docPr id="42" name="Přímá spojnice se šipkou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57B8E" id="Přímá spojnice se šipkou 42" o:spid="_x0000_s1026" type="#_x0000_t32" style="position:absolute;margin-left:430.5pt;margin-top:12.15pt;width:0;height:16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" strokecolor="black [3040]">
                <v:stroke endarrow="block"/>
              </v:shape>
            </w:pict>
          </mc:Fallback>
        </mc:AlternateContent>
      </w:r>
    </w:p>
    <w:p w14:paraId="5924128F" w14:textId="77777777" w:rsidR="004927A1" w:rsidRPr="00364144" w:rsidRDefault="004927A1" w:rsidP="004927A1">
      <w:pPr>
        <w:pStyle w:val="Text2"/>
      </w:pPr>
      <w:r w:rsidRPr="0036414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30E144" wp14:editId="5AC39E55">
                <wp:simplePos x="0" y="0"/>
                <wp:positionH relativeFrom="column">
                  <wp:posOffset>3810</wp:posOffset>
                </wp:positionH>
                <wp:positionV relativeFrom="paragraph">
                  <wp:posOffset>29845</wp:posOffset>
                </wp:positionV>
                <wp:extent cx="2263140" cy="426720"/>
                <wp:effectExtent l="0" t="0" r="22860" b="11430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140" cy="4267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45A61" w14:textId="732AA7E2" w:rsidR="0073414B" w:rsidRPr="00451605" w:rsidRDefault="0073414B" w:rsidP="004927A1">
                            <w:pPr>
                              <w:pStyle w:val="Text2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451605">
                              <w:rPr>
                                <w:color w:val="000000" w:themeColor="text1"/>
                                <w:sz w:val="20"/>
                              </w:rPr>
                              <w:t xml:space="preserve">Popis 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aspektu, zařízení, pracoviště, procesu, souvisejících činností a situace</w:t>
                            </w:r>
                          </w:p>
                          <w:p w14:paraId="213BE726" w14:textId="77777777" w:rsidR="0073414B" w:rsidRPr="00364144" w:rsidRDefault="0073414B" w:rsidP="004927A1">
                            <w:pPr>
                              <w:pStyle w:val="Text2"/>
                              <w:rPr>
                                <w:color w:val="000000" w:themeColor="text1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0E144" id="Obdélník 11" o:spid="_x0000_s1034" style="position:absolute;left:0;text-align:left;margin-left:.3pt;margin-top:2.35pt;width:178.2pt;height:3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" fillcolor="#95b3d7 [1940]" strokecolor="black [3213]" strokeweight="2pt">
                <v:textbox>
                  <w:txbxContent>
                    <w:p w14:paraId="08F45A61" w14:textId="732AA7E2" w:rsidR="0073414B" w:rsidRPr="00451605" w:rsidRDefault="0073414B" w:rsidP="004927A1">
                      <w:pPr>
                        <w:pStyle w:val="Text2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451605">
                        <w:rPr>
                          <w:color w:val="000000" w:themeColor="text1"/>
                          <w:sz w:val="20"/>
                        </w:rPr>
                        <w:t xml:space="preserve">Popis </w:t>
                      </w:r>
                      <w:r>
                        <w:rPr>
                          <w:color w:val="000000" w:themeColor="text1"/>
                          <w:sz w:val="20"/>
                        </w:rPr>
                        <w:t>aspektu, zařízení, pracoviště, procesu, souvisejících činností a situace</w:t>
                      </w:r>
                    </w:p>
                    <w:p w14:paraId="213BE726" w14:textId="77777777" w:rsidR="0073414B" w:rsidRPr="00364144" w:rsidRDefault="0073414B" w:rsidP="004927A1">
                      <w:pPr>
                        <w:pStyle w:val="Text2"/>
                        <w:rPr>
                          <w:color w:val="000000" w:themeColor="text1"/>
                          <w:sz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7E8E053" w14:textId="5FEA5E42" w:rsidR="004927A1" w:rsidRPr="00364144" w:rsidRDefault="00F53F25" w:rsidP="004927A1">
      <w:pPr>
        <w:pStyle w:val="Text2"/>
      </w:pPr>
      <w:r w:rsidRPr="0036414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C14B7A" wp14:editId="03EA5600">
                <wp:simplePos x="0" y="0"/>
                <wp:positionH relativeFrom="column">
                  <wp:posOffset>2266950</wp:posOffset>
                </wp:positionH>
                <wp:positionV relativeFrom="paragraph">
                  <wp:posOffset>34290</wp:posOffset>
                </wp:positionV>
                <wp:extent cx="358140" cy="1082040"/>
                <wp:effectExtent l="0" t="76200" r="0" b="22860"/>
                <wp:wrapNone/>
                <wp:docPr id="40" name="Spojnice: pravoúhlá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8140" cy="1082040"/>
                        </a:xfrm>
                        <a:prstGeom prst="bentConnector3">
                          <a:avLst>
                            <a:gd name="adj1" fmla="val 5827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FDD80" id="Spojnice: pravoúhlá 40" o:spid="_x0000_s1026" type="#_x0000_t34" style="position:absolute;margin-left:178.5pt;margin-top:2.7pt;width:28.2pt;height:85.2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" adj="12587" strokecolor="black [3040]">
                <v:stroke endarrow="block"/>
              </v:shape>
            </w:pict>
          </mc:Fallback>
        </mc:AlternateContent>
      </w:r>
      <w:r w:rsidRPr="0036414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2E9E6B" wp14:editId="0E6FC401">
                <wp:simplePos x="0" y="0"/>
                <wp:positionH relativeFrom="column">
                  <wp:posOffset>4278630</wp:posOffset>
                </wp:positionH>
                <wp:positionV relativeFrom="paragraph">
                  <wp:posOffset>34290</wp:posOffset>
                </wp:positionV>
                <wp:extent cx="350520" cy="853440"/>
                <wp:effectExtent l="38100" t="76200" r="11430" b="22860"/>
                <wp:wrapNone/>
                <wp:docPr id="44" name="Spojnice: pravoúhlá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0520" cy="85344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34182" id="Spojnice: pravoúhlá 44" o:spid="_x0000_s1026" type="#_x0000_t34" style="position:absolute;margin-left:336.9pt;margin-top:2.7pt;width:27.6pt;height:67.2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" strokecolor="black [3040]">
                <v:stroke endarrow="block"/>
              </v:shape>
            </w:pict>
          </mc:Fallback>
        </mc:AlternateContent>
      </w:r>
      <w:r w:rsidR="004927A1" w:rsidRPr="0036414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C3ECBD" wp14:editId="3B8DF67C">
                <wp:simplePos x="0" y="0"/>
                <wp:positionH relativeFrom="column">
                  <wp:posOffset>4629150</wp:posOffset>
                </wp:positionH>
                <wp:positionV relativeFrom="paragraph">
                  <wp:posOffset>34290</wp:posOffset>
                </wp:positionV>
                <wp:extent cx="1653540" cy="411480"/>
                <wp:effectExtent l="0" t="0" r="22860" b="26670"/>
                <wp:wrapNone/>
                <wp:docPr id="18" name="Obdélní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540" cy="41148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E14E99" w14:textId="151FAF9D" w:rsidR="0073414B" w:rsidRPr="00D63688" w:rsidRDefault="0073414B" w:rsidP="004927A1">
                            <w:pPr>
                              <w:pStyle w:val="Text2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D63688">
                              <w:rPr>
                                <w:color w:val="000000" w:themeColor="text1"/>
                                <w:sz w:val="20"/>
                              </w:rPr>
                              <w:t xml:space="preserve">Realizace opatření 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řízení 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3ECBD" id="Obdélník 18" o:spid="_x0000_s1035" style="position:absolute;left:0;text-align:left;margin-left:364.5pt;margin-top:2.7pt;width:130.2pt;height:3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" fillcolor="#92d050" strokecolor="black [3213]" strokeweight="2pt">
                <v:textbox>
                  <w:txbxContent>
                    <w:p w14:paraId="58E14E99" w14:textId="151FAF9D" w:rsidR="0073414B" w:rsidRPr="00D63688" w:rsidRDefault="0073414B" w:rsidP="004927A1">
                      <w:pPr>
                        <w:pStyle w:val="Text2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D63688">
                        <w:rPr>
                          <w:color w:val="000000" w:themeColor="text1"/>
                          <w:sz w:val="20"/>
                        </w:rPr>
                        <w:t xml:space="preserve">Realizace opatření </w:t>
                      </w:r>
                      <w:r>
                        <w:rPr>
                          <w:color w:val="000000" w:themeColor="text1"/>
                          <w:sz w:val="20"/>
                        </w:rPr>
                        <w:t>řízení EA</w:t>
                      </w:r>
                    </w:p>
                  </w:txbxContent>
                </v:textbox>
              </v:rect>
            </w:pict>
          </mc:Fallback>
        </mc:AlternateContent>
      </w:r>
    </w:p>
    <w:p w14:paraId="1BF2AAF8" w14:textId="5693C8F6" w:rsidR="004927A1" w:rsidRPr="00364144" w:rsidRDefault="00F53F25" w:rsidP="004927A1">
      <w:pPr>
        <w:pStyle w:val="Text2"/>
      </w:pPr>
      <w:r w:rsidRPr="0036414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3C043D" wp14:editId="084AEC41">
                <wp:simplePos x="0" y="0"/>
                <wp:positionH relativeFrom="column">
                  <wp:posOffset>1146810</wp:posOffset>
                </wp:positionH>
                <wp:positionV relativeFrom="paragraph">
                  <wp:posOffset>123190</wp:posOffset>
                </wp:positionV>
                <wp:extent cx="0" cy="205740"/>
                <wp:effectExtent l="76200" t="0" r="57150" b="60960"/>
                <wp:wrapNone/>
                <wp:docPr id="26" name="Přímá spojnice se šipko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B18ECC" id="Přímá spojnice se šipkou 26" o:spid="_x0000_s1026" type="#_x0000_t32" style="position:absolute;margin-left:90.3pt;margin-top:9.7pt;width:0;height:16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" strokecolor="black [3040]">
                <v:stroke endarrow="block"/>
              </v:shape>
            </w:pict>
          </mc:Fallback>
        </mc:AlternateContent>
      </w:r>
    </w:p>
    <w:p w14:paraId="4795A544" w14:textId="6DF98B41" w:rsidR="004927A1" w:rsidRPr="00364144" w:rsidRDefault="00F53F25" w:rsidP="004927A1">
      <w:pPr>
        <w:pStyle w:val="Text2"/>
      </w:pPr>
      <w:r w:rsidRPr="0036414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206E83" wp14:editId="026B53C1">
                <wp:simplePos x="0" y="0"/>
                <wp:positionH relativeFrom="column">
                  <wp:posOffset>3810</wp:posOffset>
                </wp:positionH>
                <wp:positionV relativeFrom="paragraph">
                  <wp:posOffset>158115</wp:posOffset>
                </wp:positionV>
                <wp:extent cx="2263140" cy="274320"/>
                <wp:effectExtent l="0" t="0" r="22860" b="11430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140" cy="2743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38DAD6" w14:textId="20020360" w:rsidR="0073414B" w:rsidRPr="00451605" w:rsidRDefault="0073414B" w:rsidP="004927A1">
                            <w:pPr>
                              <w:pStyle w:val="Text2"/>
                              <w:jc w:val="center"/>
                              <w:rPr>
                                <w:sz w:val="24"/>
                              </w:rPr>
                            </w:pPr>
                            <w:r w:rsidRPr="00451605"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  <w:t xml:space="preserve">Určení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  <w:t>dopadu na ŽP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206E83" id="Obdélník 12" o:spid="_x0000_s1036" style="position:absolute;left:0;text-align:left;margin-left:.3pt;margin-top:12.45pt;width:178.2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" fillcolor="#95b3d7 [1940]" strokecolor="black [3213]" strokeweight="2pt">
                <v:textbox>
                  <w:txbxContent>
                    <w:p w14:paraId="1C38DAD6" w14:textId="20020360" w:rsidR="0073414B" w:rsidRPr="00451605" w:rsidRDefault="0073414B" w:rsidP="004927A1">
                      <w:pPr>
                        <w:pStyle w:val="Text2"/>
                        <w:jc w:val="center"/>
                        <w:rPr>
                          <w:sz w:val="24"/>
                        </w:rPr>
                      </w:pPr>
                      <w:r w:rsidRPr="00451605">
                        <w:rPr>
                          <w:color w:val="000000" w:themeColor="text1"/>
                          <w:sz w:val="20"/>
                          <w:szCs w:val="18"/>
                        </w:rPr>
                        <w:t xml:space="preserve">Určení </w:t>
                      </w:r>
                      <w:r>
                        <w:rPr>
                          <w:color w:val="000000" w:themeColor="text1"/>
                          <w:sz w:val="20"/>
                          <w:szCs w:val="18"/>
                        </w:rPr>
                        <w:t>dopadu na ŽP</w:t>
                      </w:r>
                    </w:p>
                  </w:txbxContent>
                </v:textbox>
              </v:rect>
            </w:pict>
          </mc:Fallback>
        </mc:AlternateContent>
      </w:r>
      <w:r w:rsidR="004927A1" w:rsidRPr="0036414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63A6AC" wp14:editId="56E361F3">
                <wp:simplePos x="0" y="0"/>
                <wp:positionH relativeFrom="column">
                  <wp:posOffset>5467350</wp:posOffset>
                </wp:positionH>
                <wp:positionV relativeFrom="paragraph">
                  <wp:posOffset>127000</wp:posOffset>
                </wp:positionV>
                <wp:extent cx="0" cy="205740"/>
                <wp:effectExtent l="76200" t="0" r="57150" b="60960"/>
                <wp:wrapNone/>
                <wp:docPr id="43" name="Přímá spojnice se šipkou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9843D" id="Přímá spojnice se šipkou 43" o:spid="_x0000_s1026" type="#_x0000_t32" style="position:absolute;margin-left:430.5pt;margin-top:10pt;width:0;height:16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" strokecolor="black [3040]">
                <v:stroke endarrow="block"/>
              </v:shape>
            </w:pict>
          </mc:Fallback>
        </mc:AlternateContent>
      </w:r>
    </w:p>
    <w:p w14:paraId="52F1EBE2" w14:textId="20A4D12E" w:rsidR="004927A1" w:rsidRPr="00364144" w:rsidRDefault="004927A1" w:rsidP="004927A1">
      <w:pPr>
        <w:pStyle w:val="Text2"/>
      </w:pPr>
    </w:p>
    <w:p w14:paraId="25F31033" w14:textId="7C58D593" w:rsidR="004927A1" w:rsidRPr="00364144" w:rsidRDefault="00F53F25" w:rsidP="004927A1">
      <w:pPr>
        <w:pStyle w:val="Text2"/>
      </w:pPr>
      <w:r w:rsidRPr="0036414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72B7E1" wp14:editId="095AB6A0">
                <wp:simplePos x="0" y="0"/>
                <wp:positionH relativeFrom="column">
                  <wp:posOffset>1146810</wp:posOffset>
                </wp:positionH>
                <wp:positionV relativeFrom="paragraph">
                  <wp:posOffset>98425</wp:posOffset>
                </wp:positionV>
                <wp:extent cx="0" cy="205740"/>
                <wp:effectExtent l="76200" t="0" r="57150" b="60960"/>
                <wp:wrapNone/>
                <wp:docPr id="27" name="Přímá spojnice se šipkou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3AAB29" id="Přímá spojnice se šipkou 27" o:spid="_x0000_s1026" type="#_x0000_t32" style="position:absolute;margin-left:90.3pt;margin-top:7.75pt;width:0;height:16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" strokecolor="black [3040]">
                <v:stroke endarrow="block"/>
              </v:shape>
            </w:pict>
          </mc:Fallback>
        </mc:AlternateContent>
      </w:r>
      <w:r w:rsidR="004927A1" w:rsidRPr="0036414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6B15E8" wp14:editId="42782A77">
                <wp:simplePos x="0" y="0"/>
                <wp:positionH relativeFrom="column">
                  <wp:posOffset>4629150</wp:posOffset>
                </wp:positionH>
                <wp:positionV relativeFrom="paragraph">
                  <wp:posOffset>6985</wp:posOffset>
                </wp:positionV>
                <wp:extent cx="1653540" cy="419100"/>
                <wp:effectExtent l="0" t="0" r="22860" b="19050"/>
                <wp:wrapNone/>
                <wp:docPr id="19" name="Obdélní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540" cy="4191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E2F959" w14:textId="7AFBCCA2" w:rsidR="0073414B" w:rsidRPr="00D63688" w:rsidRDefault="0073414B" w:rsidP="004927A1">
                            <w:pPr>
                              <w:pStyle w:val="Text2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D63688">
                              <w:rPr>
                                <w:color w:val="000000" w:themeColor="text1"/>
                                <w:sz w:val="20"/>
                              </w:rPr>
                              <w:t xml:space="preserve">Zhodnocení 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efektivnosti </w:t>
                            </w:r>
                            <w:r w:rsidRPr="00D63688">
                              <w:rPr>
                                <w:color w:val="000000" w:themeColor="text1"/>
                                <w:sz w:val="20"/>
                              </w:rPr>
                              <w:t>zavedených opatření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B15E8" id="Obdélník 19" o:spid="_x0000_s1037" style="position:absolute;left:0;text-align:left;margin-left:364.5pt;margin-top:.55pt;width:130.2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" fillcolor="#92d050" strokecolor="black [3213]" strokeweight="2pt">
                <v:textbox>
                  <w:txbxContent>
                    <w:p w14:paraId="67E2F959" w14:textId="7AFBCCA2" w:rsidR="0073414B" w:rsidRPr="00D63688" w:rsidRDefault="0073414B" w:rsidP="004927A1">
                      <w:pPr>
                        <w:pStyle w:val="Text2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D63688">
                        <w:rPr>
                          <w:color w:val="000000" w:themeColor="text1"/>
                          <w:sz w:val="20"/>
                        </w:rPr>
                        <w:t xml:space="preserve">Zhodnocení 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efektivnosti </w:t>
                      </w:r>
                      <w:r w:rsidRPr="00D63688">
                        <w:rPr>
                          <w:color w:val="000000" w:themeColor="text1"/>
                          <w:sz w:val="20"/>
                        </w:rPr>
                        <w:t>zavedených opatření</w:t>
                      </w:r>
                    </w:p>
                  </w:txbxContent>
                </v:textbox>
              </v:rect>
            </w:pict>
          </mc:Fallback>
        </mc:AlternateContent>
      </w:r>
    </w:p>
    <w:p w14:paraId="78C138DC" w14:textId="09179610" w:rsidR="004927A1" w:rsidRDefault="00F53F25" w:rsidP="004927A1">
      <w:r w:rsidRPr="0036414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5E344F" wp14:editId="5E12CED3">
                <wp:simplePos x="0" y="0"/>
                <wp:positionH relativeFrom="column">
                  <wp:posOffset>-11430</wp:posOffset>
                </wp:positionH>
                <wp:positionV relativeFrom="paragraph">
                  <wp:posOffset>134620</wp:posOffset>
                </wp:positionV>
                <wp:extent cx="2278380" cy="266700"/>
                <wp:effectExtent l="0" t="0" r="26670" b="19050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380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1EA3EE" w14:textId="7DA47C12" w:rsidR="0073414B" w:rsidRPr="00451605" w:rsidRDefault="0073414B" w:rsidP="004927A1">
                            <w:pPr>
                              <w:pStyle w:val="Text2"/>
                              <w:jc w:val="center"/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 w:rsidRPr="00451605"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  <w:t xml:space="preserve">Hodnocení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  <w:t>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E344F" id="Obdélník 13" o:spid="_x0000_s1038" style="position:absolute;left:0;text-align:left;margin-left:-.9pt;margin-top:10.6pt;width:179.4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" fillcolor="#95b3d7 [1940]" strokecolor="black [3213]" strokeweight="2pt">
                <v:textbox>
                  <w:txbxContent>
                    <w:p w14:paraId="701EA3EE" w14:textId="7DA47C12" w:rsidR="0073414B" w:rsidRPr="00451605" w:rsidRDefault="0073414B" w:rsidP="004927A1">
                      <w:pPr>
                        <w:pStyle w:val="Text2"/>
                        <w:jc w:val="center"/>
                        <w:rPr>
                          <w:color w:val="000000" w:themeColor="text1"/>
                          <w:sz w:val="20"/>
                          <w:szCs w:val="18"/>
                        </w:rPr>
                      </w:pPr>
                      <w:r w:rsidRPr="00451605">
                        <w:rPr>
                          <w:color w:val="000000" w:themeColor="text1"/>
                          <w:sz w:val="20"/>
                          <w:szCs w:val="18"/>
                        </w:rPr>
                        <w:t xml:space="preserve">Hodnocení </w:t>
                      </w:r>
                      <w:r>
                        <w:rPr>
                          <w:color w:val="000000" w:themeColor="text1"/>
                          <w:sz w:val="20"/>
                          <w:szCs w:val="18"/>
                        </w:rPr>
                        <w:t>EA</w:t>
                      </w:r>
                    </w:p>
                  </w:txbxContent>
                </v:textbox>
              </v:rect>
            </w:pict>
          </mc:Fallback>
        </mc:AlternateContent>
      </w:r>
    </w:p>
    <w:p w14:paraId="27AF42F0" w14:textId="77CD5C0C" w:rsidR="004927A1" w:rsidRDefault="004927A1" w:rsidP="004927A1"/>
    <w:p w14:paraId="1C5123A9" w14:textId="77777777" w:rsidR="00431A63" w:rsidRDefault="00431A63" w:rsidP="004927A1"/>
    <w:p w14:paraId="507F687C" w14:textId="22D99C92" w:rsidR="004927A1" w:rsidRPr="004927A1" w:rsidRDefault="004927A1" w:rsidP="004927A1">
      <w:pPr>
        <w:pStyle w:val="Nadpis1"/>
      </w:pPr>
      <w:bookmarkStart w:id="18" w:name="_Toc498262754"/>
      <w:bookmarkStart w:id="19" w:name="_Toc511124082"/>
      <w:bookmarkStart w:id="20" w:name="_Toc114663048"/>
      <w:r w:rsidRPr="00A11C33">
        <w:t>Odpovědnosti</w:t>
      </w:r>
      <w:r>
        <w:t xml:space="preserve"> a pravomoci</w:t>
      </w:r>
      <w:bookmarkEnd w:id="18"/>
      <w:bookmarkEnd w:id="19"/>
      <w:bookmarkEnd w:id="20"/>
    </w:p>
    <w:tbl>
      <w:tblPr>
        <w:tblW w:w="31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5"/>
        <w:gridCol w:w="991"/>
        <w:gridCol w:w="1276"/>
        <w:gridCol w:w="993"/>
      </w:tblGrid>
      <w:tr w:rsidR="00431A63" w:rsidRPr="00232239" w14:paraId="1869D816" w14:textId="3C65180E" w:rsidTr="000A3322">
        <w:trPr>
          <w:cantSplit/>
          <w:trHeight w:val="466"/>
          <w:tblHeader/>
        </w:trPr>
        <w:tc>
          <w:tcPr>
            <w:tcW w:w="2443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1C291E" w14:textId="18A21613" w:rsidR="00431A63" w:rsidRPr="00232239" w:rsidRDefault="00431A63" w:rsidP="004927A1">
            <w:pPr>
              <w:spacing w:after="120"/>
              <w:jc w:val="center"/>
              <w:rPr>
                <w:b/>
                <w:szCs w:val="22"/>
              </w:rPr>
            </w:pPr>
            <w:r w:rsidRPr="00232239">
              <w:rPr>
                <w:b/>
                <w:szCs w:val="22"/>
              </w:rPr>
              <w:t>Činnosti v</w:t>
            </w:r>
            <w:r>
              <w:rPr>
                <w:b/>
                <w:szCs w:val="22"/>
              </w:rPr>
              <w:t xml:space="preserve"> EMS</w:t>
            </w:r>
          </w:p>
        </w:tc>
        <w:tc>
          <w:tcPr>
            <w:tcW w:w="2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58A59C" w14:textId="02BEF5EA" w:rsidR="00431A63" w:rsidRPr="00232239" w:rsidRDefault="00431A63" w:rsidP="004927A1">
            <w:pPr>
              <w:spacing w:after="120"/>
              <w:jc w:val="center"/>
              <w:rPr>
                <w:b/>
                <w:szCs w:val="22"/>
              </w:rPr>
            </w:pPr>
            <w:r w:rsidRPr="00232239">
              <w:rPr>
                <w:b/>
                <w:szCs w:val="22"/>
              </w:rPr>
              <w:t>Odpovědnost a pravomoc</w:t>
            </w:r>
          </w:p>
        </w:tc>
      </w:tr>
      <w:tr w:rsidR="002625F6" w:rsidRPr="00232239" w14:paraId="40EBC66D" w14:textId="719E7BD4" w:rsidTr="00293BC9">
        <w:trPr>
          <w:cantSplit/>
          <w:tblHeader/>
        </w:trPr>
        <w:tc>
          <w:tcPr>
            <w:tcW w:w="2443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937A77" w14:textId="77777777" w:rsidR="002625F6" w:rsidRPr="00232239" w:rsidRDefault="002625F6" w:rsidP="004927A1">
            <w:pPr>
              <w:rPr>
                <w:szCs w:val="22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CE0318" w14:textId="53B77BA4" w:rsidR="002625F6" w:rsidRPr="00232239" w:rsidRDefault="00293BC9" w:rsidP="004927A1">
            <w:pPr>
              <w:spacing w:after="12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Vedoucí</w:t>
            </w:r>
            <w:r w:rsidR="002625F6">
              <w:rPr>
                <w:b/>
                <w:szCs w:val="22"/>
              </w:rPr>
              <w:t xml:space="preserve"> úseku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38D90F" w14:textId="36A60631" w:rsidR="002625F6" w:rsidRPr="00232239" w:rsidRDefault="00EE3FA7" w:rsidP="004927A1">
            <w:pPr>
              <w:spacing w:after="12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Jednatel</w:t>
            </w:r>
            <w:r w:rsidR="002625F6">
              <w:rPr>
                <w:b/>
                <w:szCs w:val="22"/>
              </w:rPr>
              <w:t xml:space="preserve"> společnosti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0179FC" w14:textId="0C9F63E7" w:rsidR="002625F6" w:rsidRDefault="00293BC9" w:rsidP="004927A1">
            <w:pPr>
              <w:spacing w:after="12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Mistr</w:t>
            </w:r>
          </w:p>
        </w:tc>
      </w:tr>
      <w:tr w:rsidR="002625F6" w:rsidRPr="00232239" w14:paraId="068EDD5D" w14:textId="691C604E" w:rsidTr="00293BC9">
        <w:tc>
          <w:tcPr>
            <w:tcW w:w="244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235B" w14:textId="62ECCCC0" w:rsidR="002625F6" w:rsidRPr="00431A63" w:rsidRDefault="002625F6" w:rsidP="0079550C">
            <w:pPr>
              <w:spacing w:before="60" w:after="60"/>
              <w:jc w:val="left"/>
              <w:rPr>
                <w:sz w:val="20"/>
              </w:rPr>
            </w:pPr>
            <w:r w:rsidRPr="00431A63">
              <w:rPr>
                <w:sz w:val="20"/>
              </w:rPr>
              <w:t>Identifikace a soustavné vyhledávání environmentálních aspektů</w:t>
            </w:r>
          </w:p>
        </w:tc>
        <w:tc>
          <w:tcPr>
            <w:tcW w:w="77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3925" w14:textId="77777777" w:rsidR="002625F6" w:rsidRPr="002879C7" w:rsidRDefault="002625F6" w:rsidP="004927A1">
            <w:pPr>
              <w:spacing w:before="60" w:after="6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00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20ECF" w14:textId="1AD0C5FD" w:rsidR="002625F6" w:rsidRPr="00320914" w:rsidRDefault="002625F6" w:rsidP="004927A1">
            <w:pPr>
              <w:spacing w:before="60" w:after="60"/>
              <w:jc w:val="center"/>
              <w:rPr>
                <w:sz w:val="20"/>
              </w:rPr>
            </w:pPr>
            <w:r w:rsidRPr="00320914">
              <w:rPr>
                <w:sz w:val="20"/>
              </w:rPr>
              <w:t>Z</w:t>
            </w:r>
          </w:p>
        </w:tc>
        <w:tc>
          <w:tcPr>
            <w:tcW w:w="7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7FD5" w14:textId="77777777" w:rsidR="002625F6" w:rsidRPr="00320914" w:rsidRDefault="002625F6" w:rsidP="004927A1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2625F6" w:rsidRPr="00232239" w14:paraId="243990D4" w14:textId="7CA30C94" w:rsidTr="00293BC9"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FB2C" w14:textId="7B435A8C" w:rsidR="002625F6" w:rsidRPr="00431A63" w:rsidRDefault="002625F6" w:rsidP="0079550C">
            <w:pPr>
              <w:pStyle w:val="Text2"/>
              <w:jc w:val="left"/>
              <w:rPr>
                <w:color w:val="000000" w:themeColor="text1"/>
                <w:sz w:val="20"/>
                <w:szCs w:val="20"/>
              </w:rPr>
            </w:pPr>
            <w:r w:rsidRPr="00431A63">
              <w:rPr>
                <w:color w:val="000000" w:themeColor="text1"/>
                <w:sz w:val="20"/>
                <w:szCs w:val="20"/>
              </w:rPr>
              <w:t>Popis aspektu, zařízení, pracoviště, procesu, stanovení souvisejících činností a situace při níž aspekt vzniká.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9E46" w14:textId="77777777" w:rsidR="002625F6" w:rsidRPr="002879C7" w:rsidRDefault="002625F6" w:rsidP="004927A1">
            <w:pPr>
              <w:spacing w:before="60" w:after="6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8942" w14:textId="4492F7AC" w:rsidR="002625F6" w:rsidRPr="00320914" w:rsidRDefault="00346E9D" w:rsidP="004927A1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Z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763A" w14:textId="553458DA" w:rsidR="002625F6" w:rsidRPr="00320914" w:rsidRDefault="00346E9D" w:rsidP="004927A1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</w:tr>
      <w:tr w:rsidR="002625F6" w:rsidRPr="00232239" w14:paraId="20F750DA" w14:textId="4A3654F6" w:rsidTr="00293BC9">
        <w:trPr>
          <w:trHeight w:val="715"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3D93" w14:textId="22B333A4" w:rsidR="002625F6" w:rsidRPr="00431A63" w:rsidRDefault="002625F6" w:rsidP="0079550C">
            <w:pPr>
              <w:pStyle w:val="Text2"/>
              <w:jc w:val="left"/>
              <w:rPr>
                <w:color w:val="000000" w:themeColor="text1"/>
                <w:sz w:val="20"/>
                <w:szCs w:val="20"/>
              </w:rPr>
            </w:pPr>
            <w:r w:rsidRPr="00431A63">
              <w:rPr>
                <w:color w:val="000000" w:themeColor="text1"/>
                <w:sz w:val="20"/>
                <w:szCs w:val="20"/>
              </w:rPr>
              <w:t>Určení dopadu na ŽP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1914" w14:textId="77777777" w:rsidR="002625F6" w:rsidRPr="002879C7" w:rsidRDefault="002625F6" w:rsidP="004927A1">
            <w:pPr>
              <w:spacing w:before="60" w:after="6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23C7" w14:textId="5552CD93" w:rsidR="002625F6" w:rsidRPr="00320914" w:rsidRDefault="0060708C" w:rsidP="004927A1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Z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349D" w14:textId="77777777" w:rsidR="002625F6" w:rsidRPr="00320914" w:rsidRDefault="002625F6" w:rsidP="004927A1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2625F6" w:rsidRPr="00232239" w14:paraId="006F4BE0" w14:textId="01E139CC" w:rsidTr="00293BC9"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5E56A" w14:textId="1E3EFACB" w:rsidR="002625F6" w:rsidRPr="00431A63" w:rsidRDefault="002625F6" w:rsidP="0079550C">
            <w:pPr>
              <w:spacing w:before="60" w:after="60"/>
              <w:jc w:val="left"/>
              <w:rPr>
                <w:sz w:val="20"/>
              </w:rPr>
            </w:pPr>
            <w:r w:rsidRPr="00431A63">
              <w:rPr>
                <w:sz w:val="20"/>
              </w:rPr>
              <w:t>Hodnocení environmentálních aspektů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E986" w14:textId="77777777" w:rsidR="002625F6" w:rsidRPr="002879C7" w:rsidRDefault="002625F6" w:rsidP="004927A1">
            <w:pPr>
              <w:spacing w:before="60" w:after="6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8468" w14:textId="3AAB5E58" w:rsidR="002625F6" w:rsidRPr="00320914" w:rsidRDefault="0060708C" w:rsidP="004927A1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Z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EF7F" w14:textId="77777777" w:rsidR="002625F6" w:rsidRPr="00320914" w:rsidRDefault="002625F6" w:rsidP="004927A1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2625F6" w:rsidRPr="00232239" w14:paraId="18BEBB4C" w14:textId="71276AD1" w:rsidTr="00293BC9"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70EE" w14:textId="5E49B638" w:rsidR="002625F6" w:rsidRPr="00431A63" w:rsidRDefault="002625F6" w:rsidP="0079550C">
            <w:pPr>
              <w:spacing w:before="60" w:after="60"/>
              <w:jc w:val="left"/>
              <w:rPr>
                <w:sz w:val="20"/>
              </w:rPr>
            </w:pPr>
            <w:r w:rsidRPr="00431A63">
              <w:rPr>
                <w:sz w:val="20"/>
              </w:rPr>
              <w:t>Návrh nástroje řízení environmentálních aspektů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4486" w14:textId="5A8C309D" w:rsidR="002625F6" w:rsidRPr="00320914" w:rsidRDefault="002625F6" w:rsidP="004927A1">
            <w:pPr>
              <w:spacing w:before="60" w:after="60"/>
              <w:jc w:val="center"/>
              <w:rPr>
                <w:sz w:val="20"/>
              </w:rPr>
            </w:pPr>
            <w:r w:rsidRPr="00320914">
              <w:rPr>
                <w:sz w:val="20"/>
              </w:rPr>
              <w:t>S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3FCE" w14:textId="094E59D7" w:rsidR="002625F6" w:rsidRPr="00320914" w:rsidRDefault="0060708C" w:rsidP="004927A1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Z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B6FC" w14:textId="77777777" w:rsidR="002625F6" w:rsidRPr="00320914" w:rsidRDefault="002625F6" w:rsidP="004927A1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2625F6" w:rsidRPr="00232239" w14:paraId="5BEE420D" w14:textId="11D21D27" w:rsidTr="00293BC9"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1704" w14:textId="77F14EB6" w:rsidR="002625F6" w:rsidRPr="00431A63" w:rsidRDefault="002625F6" w:rsidP="0079550C">
            <w:pPr>
              <w:spacing w:before="60" w:after="60"/>
              <w:jc w:val="left"/>
              <w:rPr>
                <w:sz w:val="20"/>
              </w:rPr>
            </w:pPr>
            <w:r w:rsidRPr="00431A63">
              <w:rPr>
                <w:sz w:val="20"/>
              </w:rPr>
              <w:t>Tvorba, udržování a aktualizace Registru environmentálních aspektů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EE70" w14:textId="77777777" w:rsidR="002625F6" w:rsidRPr="00320914" w:rsidRDefault="002625F6" w:rsidP="004927A1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57DA" w14:textId="30A6BBCA" w:rsidR="002625F6" w:rsidRPr="00320914" w:rsidRDefault="0060708C" w:rsidP="004927A1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Z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2281" w14:textId="41F57F5C" w:rsidR="002625F6" w:rsidRPr="00320914" w:rsidRDefault="002625F6" w:rsidP="004927A1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2625F6" w:rsidRPr="00232239" w14:paraId="53729819" w14:textId="47FC807C" w:rsidTr="00293BC9"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D04D" w14:textId="55FB2BB8" w:rsidR="002625F6" w:rsidRPr="00431A63" w:rsidRDefault="002625F6" w:rsidP="0079550C">
            <w:pPr>
              <w:spacing w:before="60" w:after="60"/>
              <w:jc w:val="left"/>
              <w:rPr>
                <w:sz w:val="20"/>
              </w:rPr>
            </w:pPr>
            <w:r w:rsidRPr="00431A63">
              <w:rPr>
                <w:sz w:val="20"/>
              </w:rPr>
              <w:lastRenderedPageBreak/>
              <w:t>Schvalování Registru environmentálních aspektů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032B" w14:textId="77777777" w:rsidR="002625F6" w:rsidRPr="00320914" w:rsidRDefault="002625F6" w:rsidP="004927A1">
            <w:pPr>
              <w:spacing w:before="60" w:after="60"/>
              <w:jc w:val="center"/>
              <w:rPr>
                <w:sz w:val="20"/>
              </w:rPr>
            </w:pPr>
            <w:r w:rsidRPr="00320914">
              <w:rPr>
                <w:sz w:val="20"/>
              </w:rPr>
              <w:t>Z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56D9" w14:textId="77777777" w:rsidR="002625F6" w:rsidRPr="00320914" w:rsidRDefault="002625F6" w:rsidP="004927A1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EF69" w14:textId="77777777" w:rsidR="002625F6" w:rsidRPr="00320914" w:rsidRDefault="002625F6" w:rsidP="004927A1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2625F6" w:rsidRPr="00232239" w14:paraId="32123ED1" w14:textId="693F6F73" w:rsidTr="00293BC9"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EC0B" w14:textId="6F284DE7" w:rsidR="002625F6" w:rsidRPr="00431A63" w:rsidRDefault="002625F6" w:rsidP="0079550C">
            <w:pPr>
              <w:spacing w:before="60" w:after="60"/>
              <w:jc w:val="left"/>
              <w:rPr>
                <w:sz w:val="20"/>
              </w:rPr>
            </w:pPr>
            <w:r w:rsidRPr="00431A63">
              <w:rPr>
                <w:sz w:val="20"/>
              </w:rPr>
              <w:t>Realizace opatření řízení environmentálních aspektů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5096" w14:textId="77777777" w:rsidR="002625F6" w:rsidRPr="00320914" w:rsidRDefault="002625F6" w:rsidP="004927A1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19AF" w14:textId="77777777" w:rsidR="002625F6" w:rsidRPr="00320914" w:rsidRDefault="002625F6" w:rsidP="004927A1">
            <w:pPr>
              <w:spacing w:before="60" w:after="60"/>
              <w:jc w:val="center"/>
              <w:rPr>
                <w:sz w:val="20"/>
              </w:rPr>
            </w:pPr>
            <w:r w:rsidRPr="00320914">
              <w:rPr>
                <w:sz w:val="20"/>
              </w:rPr>
              <w:t>Z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8E9B" w14:textId="77777777" w:rsidR="002625F6" w:rsidRPr="00320914" w:rsidRDefault="002625F6" w:rsidP="004927A1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2625F6" w:rsidRPr="00232239" w14:paraId="010E9851" w14:textId="72768D7C" w:rsidTr="00293BC9">
        <w:trPr>
          <w:trHeight w:val="624"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B584" w14:textId="77777777" w:rsidR="002625F6" w:rsidRPr="00431A63" w:rsidRDefault="002625F6" w:rsidP="0079550C">
            <w:pPr>
              <w:spacing w:before="60" w:after="60"/>
              <w:jc w:val="left"/>
              <w:rPr>
                <w:sz w:val="20"/>
              </w:rPr>
            </w:pPr>
            <w:r w:rsidRPr="00431A63">
              <w:rPr>
                <w:sz w:val="20"/>
              </w:rPr>
              <w:t>Zhodnocení zavedených opatření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3769" w14:textId="77777777" w:rsidR="002625F6" w:rsidRPr="00320914" w:rsidRDefault="002625F6" w:rsidP="004927A1">
            <w:pPr>
              <w:spacing w:before="60" w:after="60"/>
              <w:jc w:val="center"/>
              <w:rPr>
                <w:sz w:val="20"/>
              </w:rPr>
            </w:pPr>
            <w:r w:rsidRPr="00320914">
              <w:rPr>
                <w:sz w:val="20"/>
              </w:rPr>
              <w:t>S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8A12" w14:textId="42144162" w:rsidR="002625F6" w:rsidRPr="00320914" w:rsidRDefault="0060708C" w:rsidP="004927A1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Z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D1C5" w14:textId="77777777" w:rsidR="002625F6" w:rsidRPr="00320914" w:rsidRDefault="002625F6" w:rsidP="004927A1">
            <w:pPr>
              <w:spacing w:before="60" w:after="60"/>
              <w:jc w:val="center"/>
              <w:rPr>
                <w:sz w:val="20"/>
              </w:rPr>
            </w:pPr>
          </w:p>
        </w:tc>
      </w:tr>
    </w:tbl>
    <w:p w14:paraId="27F60709" w14:textId="77777777" w:rsidR="004927A1" w:rsidRDefault="004927A1" w:rsidP="004927A1">
      <w:r>
        <w:t>Z – zodpovídá, S – spolupracuje</w:t>
      </w:r>
    </w:p>
    <w:p w14:paraId="560FF757" w14:textId="77777777" w:rsidR="004927A1" w:rsidRDefault="004927A1" w:rsidP="00431A63"/>
    <w:p w14:paraId="343C0090" w14:textId="22270C35" w:rsidR="004C129E" w:rsidRDefault="00062AFE" w:rsidP="00F716A9">
      <w:pPr>
        <w:pStyle w:val="Nadpis1"/>
      </w:pPr>
      <w:bookmarkStart w:id="21" w:name="_Toc324329931"/>
      <w:bookmarkStart w:id="22" w:name="_Toc383172155"/>
      <w:bookmarkStart w:id="23" w:name="_Toc410738817"/>
      <w:bookmarkStart w:id="24" w:name="_Toc114663049"/>
      <w:r w:rsidRPr="00F716A9">
        <w:t>Identifikace</w:t>
      </w:r>
      <w:r w:rsidRPr="00B77ADE">
        <w:t xml:space="preserve"> </w:t>
      </w:r>
      <w:r w:rsidR="007607D3">
        <w:t xml:space="preserve">environmentálích </w:t>
      </w:r>
      <w:r w:rsidRPr="00B77ADE">
        <w:t>aspektů</w:t>
      </w:r>
      <w:bookmarkEnd w:id="21"/>
      <w:bookmarkEnd w:id="22"/>
      <w:bookmarkEnd w:id="23"/>
      <w:bookmarkEnd w:id="24"/>
    </w:p>
    <w:p w14:paraId="26DCF810" w14:textId="70FF6587" w:rsidR="00062AFE" w:rsidRPr="00B77ADE" w:rsidRDefault="0026744F" w:rsidP="00F716A9">
      <w:r>
        <w:t>Za p</w:t>
      </w:r>
      <w:r w:rsidR="004C129E" w:rsidRPr="004C129E">
        <w:t xml:space="preserve">ravidelnou identifikaci </w:t>
      </w:r>
      <w:r>
        <w:t>odpovíd</w:t>
      </w:r>
      <w:r w:rsidR="0018529D">
        <w:t xml:space="preserve">á </w:t>
      </w:r>
      <w:r w:rsidR="00293BC9">
        <w:t>jednatel</w:t>
      </w:r>
      <w:r w:rsidR="0018529D">
        <w:t xml:space="preserve"> společnosti</w:t>
      </w:r>
      <w:r w:rsidR="00F53F25">
        <w:t xml:space="preserve">. </w:t>
      </w:r>
      <w:r w:rsidR="00F53F25" w:rsidRPr="00B77ADE">
        <w:t>Identifikované aspekty</w:t>
      </w:r>
      <w:r w:rsidR="00F53F25">
        <w:t xml:space="preserve"> se</w:t>
      </w:r>
      <w:r w:rsidR="00F53F25" w:rsidRPr="00B77ADE">
        <w:t xml:space="preserve"> zaznamen</w:t>
      </w:r>
      <w:r w:rsidR="00F53F25">
        <w:t>ávají do</w:t>
      </w:r>
      <w:r w:rsidR="00F53F25" w:rsidRPr="00B77ADE">
        <w:t xml:space="preserve"> </w:t>
      </w:r>
      <w:r w:rsidR="00F53F25" w:rsidRPr="00E06CE8">
        <w:rPr>
          <w:b/>
        </w:rPr>
        <w:t>Registru environmentálních aspektů</w:t>
      </w:r>
      <w:r w:rsidR="00F53F25">
        <w:t xml:space="preserve">. Vedením a udržováním registru je pověřen </w:t>
      </w:r>
      <w:r w:rsidR="00293BC9">
        <w:t>jednatel</w:t>
      </w:r>
      <w:r w:rsidR="00FA6C41">
        <w:t xml:space="preserve"> společnosti</w:t>
      </w:r>
      <w:r w:rsidR="00F53F25">
        <w:t>, kter</w:t>
      </w:r>
      <w:r w:rsidR="002879C7">
        <w:t>ý do registru zaznamená</w:t>
      </w:r>
      <w:r w:rsidR="00062AFE" w:rsidRPr="00B77ADE">
        <w:t xml:space="preserve">: </w:t>
      </w:r>
    </w:p>
    <w:p w14:paraId="6C4B8B54" w14:textId="1C68D35A" w:rsidR="00850CA6" w:rsidRPr="00F716A9" w:rsidRDefault="00850CA6" w:rsidP="00F716A9">
      <w:pPr>
        <w:pStyle w:val="Odrky"/>
      </w:pPr>
      <w:r w:rsidRPr="00F716A9">
        <w:t>zařízení</w:t>
      </w:r>
      <w:r w:rsidR="00062AFE" w:rsidRPr="00F716A9">
        <w:t>,</w:t>
      </w:r>
      <w:r w:rsidR="00C56E37" w:rsidRPr="00F716A9">
        <w:t xml:space="preserve"> </w:t>
      </w:r>
      <w:r w:rsidR="00062AFE" w:rsidRPr="00F716A9">
        <w:t>pracoviště,</w:t>
      </w:r>
      <w:r w:rsidR="00C56E37" w:rsidRPr="00F716A9">
        <w:t xml:space="preserve"> </w:t>
      </w:r>
      <w:r w:rsidRPr="00F716A9">
        <w:t>proces,</w:t>
      </w:r>
    </w:p>
    <w:p w14:paraId="650B1DA8" w14:textId="2314A2C2" w:rsidR="00062AFE" w:rsidRPr="00F716A9" w:rsidRDefault="00062AFE" w:rsidP="00F716A9">
      <w:pPr>
        <w:pStyle w:val="Odrky"/>
      </w:pPr>
      <w:r w:rsidRPr="00F716A9">
        <w:t>související činnost, výrobek, služba, při kterých aspekt</w:t>
      </w:r>
      <w:r w:rsidR="00B8589D" w:rsidRPr="00F716A9">
        <w:t xml:space="preserve"> </w:t>
      </w:r>
      <w:r w:rsidRPr="00F716A9">
        <w:t>vzniká,</w:t>
      </w:r>
    </w:p>
    <w:p w14:paraId="69B4AF9C" w14:textId="39557BCB" w:rsidR="00C56E37" w:rsidRPr="00F716A9" w:rsidRDefault="00C56E37" w:rsidP="00F716A9">
      <w:pPr>
        <w:pStyle w:val="Odrky"/>
      </w:pPr>
      <w:r w:rsidRPr="00F716A9">
        <w:t>konkrétní environmentální aspekt,</w:t>
      </w:r>
    </w:p>
    <w:p w14:paraId="767DA8BE" w14:textId="77777777" w:rsidR="00062AFE" w:rsidRPr="00F716A9" w:rsidRDefault="00062AFE" w:rsidP="00F716A9">
      <w:pPr>
        <w:pStyle w:val="Odrky"/>
      </w:pPr>
      <w:r w:rsidRPr="00F716A9">
        <w:t>dopad na životní prostředí,</w:t>
      </w:r>
    </w:p>
    <w:p w14:paraId="4DBF84BF" w14:textId="37541A5D" w:rsidR="00062AFE" w:rsidRPr="00F716A9" w:rsidRDefault="00C56E37" w:rsidP="00F716A9">
      <w:pPr>
        <w:pStyle w:val="Odrky"/>
      </w:pPr>
      <w:r w:rsidRPr="00F716A9">
        <w:t xml:space="preserve">o jaký </w:t>
      </w:r>
      <w:r w:rsidR="00062AFE" w:rsidRPr="00F716A9">
        <w:t>aspekt</w:t>
      </w:r>
      <w:r w:rsidRPr="00F716A9">
        <w:t xml:space="preserve"> se jedná</w:t>
      </w:r>
      <w:r w:rsidR="00062AFE" w:rsidRPr="00F716A9">
        <w:t xml:space="preserve"> </w:t>
      </w:r>
      <w:r w:rsidR="00AD5E46" w:rsidRPr="00F716A9">
        <w:t>–</w:t>
      </w:r>
      <w:r w:rsidR="00062AFE" w:rsidRPr="00F716A9">
        <w:t xml:space="preserve"> přímý/nepřímý,</w:t>
      </w:r>
    </w:p>
    <w:p w14:paraId="475479D0" w14:textId="33719D97" w:rsidR="00062AFE" w:rsidRPr="00F716A9" w:rsidRDefault="00062AFE" w:rsidP="00F716A9">
      <w:pPr>
        <w:pStyle w:val="Odrky"/>
      </w:pPr>
      <w:r w:rsidRPr="00F716A9">
        <w:t>situac</w:t>
      </w:r>
      <w:r w:rsidR="00C56E37" w:rsidRPr="00F716A9">
        <w:t>i</w:t>
      </w:r>
      <w:r w:rsidRPr="00F716A9">
        <w:t xml:space="preserve"> při jaké aspekt vzniká – normální nebo mimořádná.</w:t>
      </w:r>
    </w:p>
    <w:p w14:paraId="7C28BE24" w14:textId="77777777" w:rsidR="00E06CE8" w:rsidRPr="00B77ADE" w:rsidRDefault="00E06CE8" w:rsidP="001D4120"/>
    <w:p w14:paraId="326E49F1" w14:textId="2951BD65" w:rsidR="00062AFE" w:rsidRPr="00B77ADE" w:rsidRDefault="00062AFE" w:rsidP="001D4120">
      <w:pPr>
        <w:pStyle w:val="Nadpis1"/>
      </w:pPr>
      <w:bookmarkStart w:id="25" w:name="_Toc324329934"/>
      <w:bookmarkStart w:id="26" w:name="_Toc383172158"/>
      <w:bookmarkStart w:id="27" w:name="_Toc410738820"/>
      <w:bookmarkStart w:id="28" w:name="_Toc114663050"/>
      <w:r w:rsidRPr="00B77ADE">
        <w:t xml:space="preserve">Hodnocení </w:t>
      </w:r>
      <w:bookmarkEnd w:id="25"/>
      <w:bookmarkEnd w:id="26"/>
      <w:bookmarkEnd w:id="27"/>
      <w:r w:rsidR="00B8589D" w:rsidRPr="001D4120">
        <w:t>environmentálních</w:t>
      </w:r>
      <w:r w:rsidR="00B8589D">
        <w:t xml:space="preserve"> aspektů</w:t>
      </w:r>
      <w:bookmarkEnd w:id="28"/>
    </w:p>
    <w:p w14:paraId="22BF1790" w14:textId="1192F982" w:rsidR="00F53F25" w:rsidRDefault="00062AFE" w:rsidP="00F53F25">
      <w:r w:rsidRPr="00B77ADE">
        <w:t xml:space="preserve">Z identifikovaných </w:t>
      </w:r>
      <w:r w:rsidR="001D4120">
        <w:t xml:space="preserve">environmentálních </w:t>
      </w:r>
      <w:r w:rsidRPr="00B77ADE">
        <w:t>aspektů</w:t>
      </w:r>
      <w:r w:rsidR="00E06CE8">
        <w:t xml:space="preserve"> jsou </w:t>
      </w:r>
      <w:r w:rsidR="00FA251F">
        <w:t>určeny</w:t>
      </w:r>
      <w:r w:rsidRPr="00B77ADE">
        <w:t xml:space="preserve"> významné aspekt</w:t>
      </w:r>
      <w:r w:rsidR="00E06CE8">
        <w:t>y</w:t>
      </w:r>
      <w:r w:rsidR="00FA251F">
        <w:t xml:space="preserve">, </w:t>
      </w:r>
      <w:r w:rsidR="00F53F25">
        <w:t xml:space="preserve">které se </w:t>
      </w:r>
      <w:r w:rsidR="00FA251F">
        <w:t>hodnotí</w:t>
      </w:r>
      <w:r w:rsidR="00F53F25">
        <w:t xml:space="preserve"> </w:t>
      </w:r>
      <w:r w:rsidR="00FA251F">
        <w:t xml:space="preserve">dle </w:t>
      </w:r>
      <w:r w:rsidR="00F53F25">
        <w:t>následujících faktorů:</w:t>
      </w:r>
    </w:p>
    <w:p w14:paraId="0AA46C90" w14:textId="254569C9" w:rsidR="00FA251F" w:rsidRPr="00FA251F" w:rsidRDefault="00FA251F" w:rsidP="00FA251F">
      <w:pPr>
        <w:pStyle w:val="Odrky"/>
      </w:pPr>
      <w:r>
        <w:t>Č</w:t>
      </w:r>
      <w:r w:rsidRPr="00FA251F">
        <w:t>etnost kontrolních činností [</w:t>
      </w:r>
      <w:r>
        <w:t>K1</w:t>
      </w:r>
      <w:r w:rsidRPr="00FA251F">
        <w:t>]</w:t>
      </w:r>
    </w:p>
    <w:p w14:paraId="5393D83D" w14:textId="4CFC01DE" w:rsidR="00FA251F" w:rsidRPr="00FA251F" w:rsidRDefault="00FA251F" w:rsidP="00FA251F">
      <w:pPr>
        <w:pStyle w:val="Odrky"/>
      </w:pPr>
      <w:r>
        <w:t>I</w:t>
      </w:r>
      <w:r w:rsidRPr="00FA251F">
        <w:t>nterval výskytu (pravděpodobný) environmentálního aspektu</w:t>
      </w:r>
      <w:r>
        <w:t xml:space="preserve"> </w:t>
      </w:r>
      <w:r w:rsidRPr="00FA251F">
        <w:t>[</w:t>
      </w:r>
      <w:r>
        <w:t>K2</w:t>
      </w:r>
      <w:r w:rsidRPr="00FA251F">
        <w:t>]</w:t>
      </w:r>
    </w:p>
    <w:p w14:paraId="674F65E3" w14:textId="5AB4E01D" w:rsidR="00FA251F" w:rsidRPr="00FA251F" w:rsidRDefault="00FA251F" w:rsidP="00FA251F">
      <w:pPr>
        <w:pStyle w:val="Odrky"/>
      </w:pPr>
      <w:r>
        <w:t>S</w:t>
      </w:r>
      <w:r w:rsidRPr="00FA251F">
        <w:t>tupeň zabezpečení (lidské zdroje, infrastruktura) činnosti/zařízení, při které aspekt vzniká</w:t>
      </w:r>
      <w:r>
        <w:t xml:space="preserve"> </w:t>
      </w:r>
      <w:r w:rsidRPr="00FA251F">
        <w:t>[</w:t>
      </w:r>
      <w:r>
        <w:t>K3</w:t>
      </w:r>
      <w:r w:rsidRPr="00FA251F">
        <w:t>]</w:t>
      </w:r>
    </w:p>
    <w:p w14:paraId="6C492BEF" w14:textId="182787A4" w:rsidR="00FA251F" w:rsidRPr="00FA251F" w:rsidRDefault="00FA251F" w:rsidP="00FA251F">
      <w:pPr>
        <w:pStyle w:val="Odrky"/>
      </w:pPr>
      <w:r>
        <w:t>Z</w:t>
      </w:r>
      <w:r w:rsidRPr="00FA251F">
        <w:t>ávažnost dopadu na životní prostředí</w:t>
      </w:r>
      <w:r>
        <w:t xml:space="preserve"> </w:t>
      </w:r>
      <w:r w:rsidRPr="00FA251F">
        <w:t>[</w:t>
      </w:r>
      <w:r>
        <w:t>K4</w:t>
      </w:r>
      <w:r w:rsidRPr="00FA251F">
        <w:t>]</w:t>
      </w:r>
    </w:p>
    <w:p w14:paraId="4ABCDD60" w14:textId="17CDDDC8" w:rsidR="00FA251F" w:rsidRPr="00FA251F" w:rsidRDefault="00FA251F" w:rsidP="00FA251F">
      <w:pPr>
        <w:pStyle w:val="Odrky"/>
      </w:pPr>
      <w:r>
        <w:t>P</w:t>
      </w:r>
      <w:r w:rsidRPr="00FA251F">
        <w:t>ožadavky právních a jiných limitů</w:t>
      </w:r>
      <w:r>
        <w:t xml:space="preserve"> </w:t>
      </w:r>
      <w:r w:rsidRPr="00FA251F">
        <w:t>[</w:t>
      </w:r>
      <w:r>
        <w:t>K5</w:t>
      </w:r>
      <w:r w:rsidRPr="00FA251F">
        <w:t>]</w:t>
      </w:r>
    </w:p>
    <w:p w14:paraId="0C8B034D" w14:textId="77777777" w:rsidR="00F53F25" w:rsidRPr="00FA251F" w:rsidRDefault="00F53F25" w:rsidP="00FA251F">
      <w:pPr>
        <w:pStyle w:val="Text2"/>
      </w:pPr>
    </w:p>
    <w:p w14:paraId="4C0A5379" w14:textId="77777777" w:rsidR="00F53F25" w:rsidRDefault="00F53F25" w:rsidP="00F53F25">
      <w:r>
        <w:t>Hodnocení jednotlivých faktorů spočívám v kvalifikovaném odhadu, dle níže uvedených hodnot.</w:t>
      </w:r>
    </w:p>
    <w:p w14:paraId="3DE15A0C" w14:textId="094857AD" w:rsidR="004C129E" w:rsidRPr="001D4120" w:rsidRDefault="004C129E" w:rsidP="001D4120">
      <w:pPr>
        <w:pStyle w:val="Text2"/>
      </w:pPr>
    </w:p>
    <w:tbl>
      <w:tblPr>
        <w:tblW w:w="100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5812"/>
        <w:gridCol w:w="2268"/>
      </w:tblGrid>
      <w:tr w:rsidR="004C129E" w:rsidRPr="004C129E" w14:paraId="0B00CA89" w14:textId="77777777" w:rsidTr="001D4120">
        <w:trPr>
          <w:trHeight w:val="540"/>
        </w:trPr>
        <w:tc>
          <w:tcPr>
            <w:tcW w:w="1980" w:type="dxa"/>
            <w:shd w:val="clear" w:color="000000" w:fill="D9D9D9"/>
            <w:vAlign w:val="center"/>
            <w:hideMark/>
          </w:tcPr>
          <w:p w14:paraId="71A3F440" w14:textId="77777777" w:rsidR="004C129E" w:rsidRPr="004927A1" w:rsidRDefault="004C129E" w:rsidP="003A4E23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lastRenderedPageBreak/>
              <w:t>Hodnota</w:t>
            </w: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br/>
              <w:t>[K1]</w:t>
            </w:r>
          </w:p>
        </w:tc>
        <w:tc>
          <w:tcPr>
            <w:tcW w:w="5812" w:type="dxa"/>
            <w:shd w:val="clear" w:color="000000" w:fill="D9D9D9"/>
            <w:vAlign w:val="center"/>
            <w:hideMark/>
          </w:tcPr>
          <w:p w14:paraId="39DE25B9" w14:textId="77777777" w:rsidR="004C129E" w:rsidRPr="004927A1" w:rsidRDefault="004C129E" w:rsidP="003A4E23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Hodnocení četnosti kontrolních činností</w:t>
            </w:r>
          </w:p>
        </w:tc>
        <w:tc>
          <w:tcPr>
            <w:tcW w:w="2268" w:type="dxa"/>
            <w:shd w:val="clear" w:color="000000" w:fill="D9D9D9"/>
            <w:vAlign w:val="center"/>
            <w:hideMark/>
          </w:tcPr>
          <w:p w14:paraId="1A5A0865" w14:textId="77777777" w:rsidR="004C129E" w:rsidRPr="004927A1" w:rsidRDefault="004C129E" w:rsidP="003A4E23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Váha kritéria</w:t>
            </w: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br/>
              <w:t>[V1]</w:t>
            </w:r>
          </w:p>
        </w:tc>
      </w:tr>
      <w:tr w:rsidR="004C129E" w:rsidRPr="004C129E" w14:paraId="10FDACB1" w14:textId="77777777" w:rsidTr="001D4120">
        <w:trPr>
          <w:trHeight w:val="255"/>
        </w:trPr>
        <w:tc>
          <w:tcPr>
            <w:tcW w:w="1980" w:type="dxa"/>
            <w:shd w:val="clear" w:color="000000" w:fill="A9D08E"/>
            <w:vAlign w:val="bottom"/>
            <w:hideMark/>
          </w:tcPr>
          <w:p w14:paraId="386693F4" w14:textId="77777777" w:rsidR="004C129E" w:rsidRPr="004927A1" w:rsidRDefault="004C129E" w:rsidP="008E2AE6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1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5246DB98" w14:textId="77777777" w:rsidR="004C129E" w:rsidRPr="004927A1" w:rsidRDefault="004C129E" w:rsidP="008E2AE6">
            <w:pPr>
              <w:spacing w:before="60" w:after="60"/>
              <w:jc w:val="left"/>
              <w:rPr>
                <w:rFonts w:cs="Calibri"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color w:val="000000"/>
                <w:sz w:val="20"/>
                <w:lang w:eastAsia="cs-CZ"/>
              </w:rPr>
              <w:t>Průběžná</w:t>
            </w:r>
          </w:p>
        </w:tc>
        <w:tc>
          <w:tcPr>
            <w:tcW w:w="2268" w:type="dxa"/>
            <w:vMerge w:val="restart"/>
            <w:shd w:val="clear" w:color="000000" w:fill="F2F2F2"/>
            <w:vAlign w:val="center"/>
            <w:hideMark/>
          </w:tcPr>
          <w:p w14:paraId="03633BE7" w14:textId="77777777" w:rsidR="004C129E" w:rsidRPr="004927A1" w:rsidRDefault="004C129E" w:rsidP="004C129E">
            <w:pPr>
              <w:spacing w:before="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1</w:t>
            </w:r>
          </w:p>
        </w:tc>
      </w:tr>
      <w:tr w:rsidR="004C129E" w:rsidRPr="004C129E" w14:paraId="7FCF81D9" w14:textId="77777777" w:rsidTr="001D4120">
        <w:trPr>
          <w:trHeight w:val="255"/>
        </w:trPr>
        <w:tc>
          <w:tcPr>
            <w:tcW w:w="1980" w:type="dxa"/>
            <w:shd w:val="clear" w:color="000000" w:fill="FFBD5B"/>
            <w:vAlign w:val="bottom"/>
            <w:hideMark/>
          </w:tcPr>
          <w:p w14:paraId="6ED6B660" w14:textId="77777777" w:rsidR="004C129E" w:rsidRPr="004927A1" w:rsidRDefault="004C129E" w:rsidP="008E2AE6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3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E1F63EE" w14:textId="77777777" w:rsidR="004C129E" w:rsidRPr="004927A1" w:rsidRDefault="004C129E" w:rsidP="008E2AE6">
            <w:pPr>
              <w:spacing w:before="60" w:after="60"/>
              <w:jc w:val="left"/>
              <w:rPr>
                <w:rFonts w:cs="Calibri"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color w:val="000000"/>
                <w:sz w:val="20"/>
                <w:lang w:eastAsia="cs-CZ"/>
              </w:rPr>
              <w:t>Občasná</w:t>
            </w:r>
          </w:p>
        </w:tc>
        <w:tc>
          <w:tcPr>
            <w:tcW w:w="2268" w:type="dxa"/>
            <w:vMerge/>
            <w:vAlign w:val="center"/>
            <w:hideMark/>
          </w:tcPr>
          <w:p w14:paraId="55498065" w14:textId="77777777" w:rsidR="004C129E" w:rsidRPr="004C129E" w:rsidRDefault="004C129E" w:rsidP="004C129E">
            <w:pPr>
              <w:spacing w:before="0"/>
              <w:jc w:val="left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</w:p>
        </w:tc>
      </w:tr>
      <w:tr w:rsidR="004C129E" w:rsidRPr="004C129E" w14:paraId="4DB5D6D1" w14:textId="77777777" w:rsidTr="001D4120">
        <w:trPr>
          <w:trHeight w:val="263"/>
        </w:trPr>
        <w:tc>
          <w:tcPr>
            <w:tcW w:w="1980" w:type="dxa"/>
            <w:shd w:val="clear" w:color="000000" w:fill="FF8989"/>
            <w:vAlign w:val="bottom"/>
            <w:hideMark/>
          </w:tcPr>
          <w:p w14:paraId="56B555E5" w14:textId="77777777" w:rsidR="004C129E" w:rsidRPr="004927A1" w:rsidRDefault="004C129E" w:rsidP="008E2AE6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5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05AD19F9" w14:textId="77777777" w:rsidR="004C129E" w:rsidRPr="004927A1" w:rsidRDefault="004C129E" w:rsidP="008E2AE6">
            <w:pPr>
              <w:spacing w:before="60" w:after="60"/>
              <w:jc w:val="left"/>
              <w:rPr>
                <w:rFonts w:cs="Calibri"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color w:val="000000"/>
                <w:sz w:val="20"/>
                <w:lang w:eastAsia="cs-CZ"/>
              </w:rPr>
              <w:t>Bez kontroly</w:t>
            </w:r>
          </w:p>
        </w:tc>
        <w:tc>
          <w:tcPr>
            <w:tcW w:w="2268" w:type="dxa"/>
            <w:vMerge/>
            <w:vAlign w:val="center"/>
            <w:hideMark/>
          </w:tcPr>
          <w:p w14:paraId="5CCA0886" w14:textId="77777777" w:rsidR="004C129E" w:rsidRPr="004C129E" w:rsidRDefault="004C129E" w:rsidP="004C129E">
            <w:pPr>
              <w:spacing w:before="0"/>
              <w:jc w:val="left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</w:p>
        </w:tc>
      </w:tr>
    </w:tbl>
    <w:p w14:paraId="60BB51C1" w14:textId="588030B1" w:rsidR="004C129E" w:rsidRDefault="004C129E" w:rsidP="00FA251F"/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5812"/>
        <w:gridCol w:w="2268"/>
      </w:tblGrid>
      <w:tr w:rsidR="004C129E" w:rsidRPr="004C129E" w14:paraId="77DAD8A7" w14:textId="77777777" w:rsidTr="00E06CE8"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DEAF6" w14:textId="77777777" w:rsidR="004C129E" w:rsidRPr="004927A1" w:rsidRDefault="004C129E" w:rsidP="008E2AE6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Hodnota</w:t>
            </w: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br/>
              <w:t>[K2]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B9C5B" w14:textId="77777777" w:rsidR="004C129E" w:rsidRPr="004927A1" w:rsidRDefault="004C129E" w:rsidP="008E2AE6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Interval výskytu environmentálního aspektu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AA49B8" w14:textId="77777777" w:rsidR="004C129E" w:rsidRPr="004927A1" w:rsidRDefault="004C129E" w:rsidP="004C129E">
            <w:pPr>
              <w:spacing w:before="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Váha kritéria</w:t>
            </w: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br/>
              <w:t>[V2]</w:t>
            </w:r>
          </w:p>
        </w:tc>
      </w:tr>
      <w:tr w:rsidR="004C129E" w:rsidRPr="004C129E" w14:paraId="60D80A79" w14:textId="77777777" w:rsidTr="00E06CE8">
        <w:trPr>
          <w:trHeight w:val="26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21B68371" w14:textId="77777777" w:rsidR="004C129E" w:rsidRPr="004927A1" w:rsidRDefault="004C129E" w:rsidP="008E2AE6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D5ACB" w14:textId="77777777" w:rsidR="004C129E" w:rsidRPr="004927A1" w:rsidRDefault="004C129E" w:rsidP="008E2AE6">
            <w:pPr>
              <w:spacing w:before="60" w:after="60"/>
              <w:jc w:val="left"/>
              <w:rPr>
                <w:rFonts w:cs="Calibri"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color w:val="000000"/>
                <w:sz w:val="20"/>
                <w:lang w:eastAsia="cs-CZ"/>
              </w:rPr>
              <w:t xml:space="preserve">Méně než 1x za rok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3F1084B" w14:textId="77777777" w:rsidR="004C129E" w:rsidRPr="004927A1" w:rsidRDefault="004C129E" w:rsidP="004C129E">
            <w:pPr>
              <w:spacing w:before="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1</w:t>
            </w:r>
          </w:p>
        </w:tc>
      </w:tr>
      <w:tr w:rsidR="004C129E" w:rsidRPr="004C129E" w14:paraId="058D49C0" w14:textId="77777777" w:rsidTr="00E06CE8">
        <w:trPr>
          <w:trHeight w:val="26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81"/>
            <w:vAlign w:val="bottom"/>
            <w:hideMark/>
          </w:tcPr>
          <w:p w14:paraId="5B16AD01" w14:textId="77777777" w:rsidR="004C129E" w:rsidRPr="004927A1" w:rsidRDefault="004C129E" w:rsidP="008E2AE6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7F288" w14:textId="77777777" w:rsidR="004C129E" w:rsidRPr="004927A1" w:rsidRDefault="004C129E" w:rsidP="008E2AE6">
            <w:pPr>
              <w:spacing w:before="60" w:after="60"/>
              <w:jc w:val="left"/>
              <w:rPr>
                <w:rFonts w:cs="Calibri"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color w:val="000000"/>
                <w:sz w:val="20"/>
                <w:lang w:eastAsia="cs-CZ"/>
              </w:rPr>
              <w:t>Alespoň 1x ročně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005DA" w14:textId="77777777" w:rsidR="004C129E" w:rsidRPr="004C129E" w:rsidRDefault="004C129E" w:rsidP="004C129E">
            <w:pPr>
              <w:spacing w:before="0"/>
              <w:jc w:val="left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</w:p>
        </w:tc>
      </w:tr>
      <w:tr w:rsidR="004C129E" w:rsidRPr="004C129E" w14:paraId="64EB3287" w14:textId="77777777" w:rsidTr="00E06CE8">
        <w:trPr>
          <w:trHeight w:val="26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5B"/>
            <w:vAlign w:val="bottom"/>
            <w:hideMark/>
          </w:tcPr>
          <w:p w14:paraId="1852FE27" w14:textId="77777777" w:rsidR="004C129E" w:rsidRPr="004927A1" w:rsidRDefault="004C129E" w:rsidP="008E2AE6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CE8DF" w14:textId="77777777" w:rsidR="004C129E" w:rsidRPr="004927A1" w:rsidRDefault="004C129E" w:rsidP="008E2AE6">
            <w:pPr>
              <w:spacing w:before="60" w:after="60"/>
              <w:jc w:val="left"/>
              <w:rPr>
                <w:rFonts w:cs="Calibri"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color w:val="000000"/>
                <w:sz w:val="20"/>
                <w:lang w:eastAsia="cs-CZ"/>
              </w:rPr>
              <w:t xml:space="preserve">Alespoň 1x měsíčně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E9086" w14:textId="77777777" w:rsidR="004C129E" w:rsidRPr="004C129E" w:rsidRDefault="004C129E" w:rsidP="004C129E">
            <w:pPr>
              <w:spacing w:before="0"/>
              <w:jc w:val="left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</w:p>
        </w:tc>
      </w:tr>
      <w:tr w:rsidR="004C129E" w:rsidRPr="004C129E" w14:paraId="1123413E" w14:textId="77777777" w:rsidTr="00E06CE8">
        <w:trPr>
          <w:trHeight w:val="26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2DFE5AAF" w14:textId="77777777" w:rsidR="004C129E" w:rsidRPr="004927A1" w:rsidRDefault="004C129E" w:rsidP="008E2AE6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9A5CC" w14:textId="77777777" w:rsidR="004C129E" w:rsidRPr="004927A1" w:rsidRDefault="004C129E" w:rsidP="008E2AE6">
            <w:pPr>
              <w:spacing w:before="60" w:after="60"/>
              <w:jc w:val="left"/>
              <w:rPr>
                <w:rFonts w:cs="Calibri"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color w:val="000000"/>
                <w:sz w:val="20"/>
                <w:lang w:eastAsia="cs-CZ"/>
              </w:rPr>
              <w:t xml:space="preserve">Alespoň 1x týdně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A3BC1" w14:textId="77777777" w:rsidR="004C129E" w:rsidRPr="004C129E" w:rsidRDefault="004C129E" w:rsidP="004C129E">
            <w:pPr>
              <w:spacing w:before="0"/>
              <w:jc w:val="left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</w:p>
        </w:tc>
      </w:tr>
      <w:tr w:rsidR="004C129E" w:rsidRPr="004C129E" w14:paraId="7FEAAE6A" w14:textId="77777777" w:rsidTr="00E06CE8">
        <w:trPr>
          <w:trHeight w:val="26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989"/>
            <w:vAlign w:val="bottom"/>
            <w:hideMark/>
          </w:tcPr>
          <w:p w14:paraId="108AB11B" w14:textId="77777777" w:rsidR="004C129E" w:rsidRPr="004927A1" w:rsidRDefault="004C129E" w:rsidP="008E2AE6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91A86" w14:textId="77777777" w:rsidR="004C129E" w:rsidRPr="004927A1" w:rsidRDefault="004C129E" w:rsidP="008E2AE6">
            <w:pPr>
              <w:spacing w:before="60" w:after="60"/>
              <w:jc w:val="left"/>
              <w:rPr>
                <w:rFonts w:cs="Calibri"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color w:val="000000"/>
                <w:sz w:val="20"/>
                <w:lang w:eastAsia="cs-CZ"/>
              </w:rPr>
              <w:t>Denně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B459E" w14:textId="77777777" w:rsidR="004C129E" w:rsidRPr="004C129E" w:rsidRDefault="004C129E" w:rsidP="004C129E">
            <w:pPr>
              <w:spacing w:before="0"/>
              <w:jc w:val="left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</w:p>
        </w:tc>
      </w:tr>
    </w:tbl>
    <w:p w14:paraId="3F588D8E" w14:textId="42D02F41" w:rsidR="004C129E" w:rsidRDefault="004C129E" w:rsidP="00FA251F"/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5812"/>
        <w:gridCol w:w="2268"/>
      </w:tblGrid>
      <w:tr w:rsidR="004C129E" w:rsidRPr="004C129E" w14:paraId="24C9418E" w14:textId="77777777" w:rsidTr="008E2AE6"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974F0" w14:textId="77777777" w:rsidR="004C129E" w:rsidRPr="004927A1" w:rsidRDefault="004C129E" w:rsidP="008E2AE6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Hodnota</w:t>
            </w: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br/>
              <w:t>[K3]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81A6A" w14:textId="77777777" w:rsidR="004C129E" w:rsidRPr="004927A1" w:rsidRDefault="004C129E" w:rsidP="008E2AE6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Stupeň zabezpečení činnosti / zařízení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7A3ED5" w14:textId="77777777" w:rsidR="004C129E" w:rsidRPr="004927A1" w:rsidRDefault="004C129E" w:rsidP="004C129E">
            <w:pPr>
              <w:spacing w:before="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Váha kritéria</w:t>
            </w: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br/>
              <w:t>[V3]</w:t>
            </w:r>
          </w:p>
        </w:tc>
      </w:tr>
      <w:tr w:rsidR="004C129E" w:rsidRPr="004C129E" w14:paraId="11E1B8E5" w14:textId="77777777" w:rsidTr="008E2AE6">
        <w:trPr>
          <w:trHeight w:val="26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57E4A5B3" w14:textId="77777777" w:rsidR="004C129E" w:rsidRPr="004927A1" w:rsidRDefault="004C129E" w:rsidP="008E2AE6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597F2" w14:textId="77777777" w:rsidR="004C129E" w:rsidRPr="004927A1" w:rsidRDefault="004C129E" w:rsidP="008E2AE6">
            <w:pPr>
              <w:spacing w:before="60" w:after="60"/>
              <w:jc w:val="left"/>
              <w:rPr>
                <w:rFonts w:cs="Calibri"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color w:val="000000"/>
                <w:sz w:val="20"/>
                <w:lang w:eastAsia="cs-CZ"/>
              </w:rPr>
              <w:t>Velmi vysoké zabezpečení (nejlepší dostupná technologie)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6930989" w14:textId="77777777" w:rsidR="004C129E" w:rsidRPr="004927A1" w:rsidRDefault="004C129E" w:rsidP="004C129E">
            <w:pPr>
              <w:spacing w:before="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2</w:t>
            </w:r>
          </w:p>
        </w:tc>
      </w:tr>
      <w:tr w:rsidR="004C129E" w:rsidRPr="004C129E" w14:paraId="16635E18" w14:textId="77777777" w:rsidTr="008E2AE6">
        <w:trPr>
          <w:trHeight w:val="26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81"/>
            <w:vAlign w:val="bottom"/>
            <w:hideMark/>
          </w:tcPr>
          <w:p w14:paraId="1B7EE0CA" w14:textId="77777777" w:rsidR="004C129E" w:rsidRPr="004927A1" w:rsidRDefault="004C129E" w:rsidP="008E2AE6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276AD" w14:textId="77777777" w:rsidR="004C129E" w:rsidRPr="004927A1" w:rsidRDefault="004C129E" w:rsidP="008E2AE6">
            <w:pPr>
              <w:spacing w:before="60" w:after="60"/>
              <w:jc w:val="left"/>
              <w:rPr>
                <w:rFonts w:cs="Calibri"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color w:val="000000"/>
                <w:sz w:val="20"/>
                <w:lang w:eastAsia="cs-CZ"/>
              </w:rPr>
              <w:t>Vysoké zabezpečení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FCE1F" w14:textId="77777777" w:rsidR="004C129E" w:rsidRPr="004C129E" w:rsidRDefault="004C129E" w:rsidP="004C129E">
            <w:pPr>
              <w:spacing w:before="0"/>
              <w:jc w:val="left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</w:p>
        </w:tc>
      </w:tr>
      <w:tr w:rsidR="004C129E" w:rsidRPr="004C129E" w14:paraId="1A521327" w14:textId="77777777" w:rsidTr="008E2AE6">
        <w:trPr>
          <w:trHeight w:val="26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5B"/>
            <w:vAlign w:val="bottom"/>
            <w:hideMark/>
          </w:tcPr>
          <w:p w14:paraId="7D1D8898" w14:textId="77777777" w:rsidR="004C129E" w:rsidRPr="004927A1" w:rsidRDefault="004C129E" w:rsidP="008E2AE6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E332A" w14:textId="77777777" w:rsidR="004C129E" w:rsidRPr="004927A1" w:rsidRDefault="004C129E" w:rsidP="008E2AE6">
            <w:pPr>
              <w:spacing w:before="60" w:after="60"/>
              <w:jc w:val="left"/>
              <w:rPr>
                <w:rFonts w:cs="Calibri"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color w:val="000000"/>
                <w:sz w:val="20"/>
                <w:lang w:eastAsia="cs-CZ"/>
              </w:rPr>
              <w:t>Střední zabezpečení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DCD84" w14:textId="77777777" w:rsidR="004C129E" w:rsidRPr="004C129E" w:rsidRDefault="004C129E" w:rsidP="004C129E">
            <w:pPr>
              <w:spacing w:before="0"/>
              <w:jc w:val="left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</w:p>
        </w:tc>
      </w:tr>
      <w:tr w:rsidR="004C129E" w:rsidRPr="004C129E" w14:paraId="48EE0BCA" w14:textId="77777777" w:rsidTr="008E2AE6">
        <w:trPr>
          <w:trHeight w:val="26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59B57C9C" w14:textId="77777777" w:rsidR="004C129E" w:rsidRPr="004927A1" w:rsidRDefault="004C129E" w:rsidP="008E2AE6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A446A" w14:textId="018F8033" w:rsidR="004C129E" w:rsidRPr="004927A1" w:rsidRDefault="004C129E" w:rsidP="008E2AE6">
            <w:pPr>
              <w:spacing w:before="60" w:after="60"/>
              <w:jc w:val="left"/>
              <w:rPr>
                <w:rFonts w:cs="Calibri"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color w:val="000000"/>
                <w:sz w:val="20"/>
                <w:lang w:eastAsia="cs-CZ"/>
              </w:rPr>
              <w:t xml:space="preserve">Nízké zabezpečení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F64E2" w14:textId="77777777" w:rsidR="004C129E" w:rsidRPr="004C129E" w:rsidRDefault="004C129E" w:rsidP="004C129E">
            <w:pPr>
              <w:spacing w:before="0"/>
              <w:jc w:val="left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</w:p>
        </w:tc>
      </w:tr>
      <w:tr w:rsidR="004C129E" w:rsidRPr="004C129E" w14:paraId="72DB3695" w14:textId="77777777" w:rsidTr="008E2AE6">
        <w:trPr>
          <w:trHeight w:val="26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989"/>
            <w:vAlign w:val="bottom"/>
            <w:hideMark/>
          </w:tcPr>
          <w:p w14:paraId="6F472E7B" w14:textId="77777777" w:rsidR="004C129E" w:rsidRPr="004927A1" w:rsidRDefault="004C129E" w:rsidP="008E2AE6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F0651" w14:textId="021DD2C1" w:rsidR="004C129E" w:rsidRPr="004927A1" w:rsidRDefault="004C129E" w:rsidP="008E2AE6">
            <w:pPr>
              <w:spacing w:before="60" w:after="60"/>
              <w:jc w:val="left"/>
              <w:rPr>
                <w:rFonts w:cs="Calibri"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color w:val="000000"/>
                <w:sz w:val="20"/>
                <w:lang w:eastAsia="cs-CZ"/>
              </w:rPr>
              <w:t>Žádné zabezpečení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21EFA" w14:textId="77777777" w:rsidR="004C129E" w:rsidRPr="004C129E" w:rsidRDefault="004C129E" w:rsidP="004C129E">
            <w:pPr>
              <w:spacing w:before="0"/>
              <w:jc w:val="left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</w:p>
        </w:tc>
      </w:tr>
    </w:tbl>
    <w:p w14:paraId="20703E44" w14:textId="4311AB09" w:rsidR="004C129E" w:rsidRDefault="004C129E" w:rsidP="00FA251F"/>
    <w:p w14:paraId="17DB479F" w14:textId="77777777" w:rsidR="00FA251F" w:rsidRDefault="00FA251F" w:rsidP="00FA251F"/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609"/>
        <w:gridCol w:w="5760"/>
        <w:gridCol w:w="1420"/>
      </w:tblGrid>
      <w:tr w:rsidR="004C129E" w:rsidRPr="004C129E" w14:paraId="0EC19D0A" w14:textId="77777777" w:rsidTr="008E2AE6">
        <w:trPr>
          <w:trHeight w:val="5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9E605A" w14:textId="77777777" w:rsidR="004C129E" w:rsidRPr="004927A1" w:rsidRDefault="004C129E" w:rsidP="008E2AE6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Hodnota</w:t>
            </w: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br/>
              <w:t>[K4]</w:t>
            </w:r>
          </w:p>
        </w:tc>
        <w:tc>
          <w:tcPr>
            <w:tcW w:w="7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E3382E" w14:textId="77777777" w:rsidR="004C129E" w:rsidRPr="004927A1" w:rsidRDefault="004C129E" w:rsidP="008E2AE6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Závažnost dopadu na životní prostředí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F3498" w14:textId="77777777" w:rsidR="004C129E" w:rsidRPr="004927A1" w:rsidRDefault="004C129E" w:rsidP="004C129E">
            <w:pPr>
              <w:spacing w:before="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Váha kritéria</w:t>
            </w: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br/>
              <w:t>[V4]</w:t>
            </w:r>
          </w:p>
        </w:tc>
      </w:tr>
      <w:tr w:rsidR="004C129E" w:rsidRPr="004C129E" w14:paraId="6340C9F3" w14:textId="77777777" w:rsidTr="008E2AE6">
        <w:trPr>
          <w:trHeight w:val="6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4B238BD" w14:textId="77777777" w:rsidR="004C129E" w:rsidRPr="004927A1" w:rsidRDefault="004C129E" w:rsidP="008E2AE6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75AA" w14:textId="77777777" w:rsidR="004C129E" w:rsidRPr="004927A1" w:rsidRDefault="004C129E" w:rsidP="008E2AE6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Žádný / velmi malý dopad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CDC7" w14:textId="77777777" w:rsidR="004C129E" w:rsidRPr="004927A1" w:rsidRDefault="004C129E" w:rsidP="008E2AE6">
            <w:pPr>
              <w:spacing w:before="60" w:after="60"/>
              <w:jc w:val="left"/>
              <w:rPr>
                <w:rFonts w:cs="Calibri"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color w:val="000000"/>
                <w:sz w:val="20"/>
                <w:lang w:eastAsia="cs-CZ"/>
              </w:rPr>
              <w:t xml:space="preserve">Nedojde k překročení limitů.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482F05" w14:textId="77777777" w:rsidR="004C129E" w:rsidRPr="004927A1" w:rsidRDefault="004C129E" w:rsidP="004C129E">
            <w:pPr>
              <w:spacing w:before="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2</w:t>
            </w:r>
          </w:p>
        </w:tc>
      </w:tr>
      <w:tr w:rsidR="004C129E" w:rsidRPr="004C129E" w14:paraId="55675CF4" w14:textId="77777777" w:rsidTr="008E2AE6">
        <w:trPr>
          <w:trHeight w:val="687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181"/>
            <w:vAlign w:val="center"/>
            <w:hideMark/>
          </w:tcPr>
          <w:p w14:paraId="47906823" w14:textId="77777777" w:rsidR="004C129E" w:rsidRPr="004927A1" w:rsidRDefault="004C129E" w:rsidP="008E2AE6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E008" w14:textId="77777777" w:rsidR="004C129E" w:rsidRPr="004927A1" w:rsidRDefault="004C129E" w:rsidP="008E2AE6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 xml:space="preserve">Emise do ovzduší 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5A2B" w14:textId="77777777" w:rsidR="004C129E" w:rsidRPr="004927A1" w:rsidRDefault="004C129E" w:rsidP="008E2AE6">
            <w:pPr>
              <w:spacing w:before="60" w:after="60"/>
              <w:jc w:val="left"/>
              <w:rPr>
                <w:rFonts w:cs="Calibri"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color w:val="000000"/>
                <w:sz w:val="20"/>
                <w:lang w:eastAsia="cs-CZ"/>
              </w:rPr>
              <w:t>Dojde ke krátkodobému překročení limitů (&lt; 72 h).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1CD21" w14:textId="77777777" w:rsidR="004C129E" w:rsidRPr="004C129E" w:rsidRDefault="004C129E" w:rsidP="004C129E">
            <w:pPr>
              <w:spacing w:before="0"/>
              <w:jc w:val="left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</w:p>
        </w:tc>
      </w:tr>
      <w:tr w:rsidR="004C129E" w:rsidRPr="004C129E" w14:paraId="77DB5CA9" w14:textId="77777777" w:rsidTr="008E2AE6">
        <w:trPr>
          <w:trHeight w:val="7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5E11E" w14:textId="77777777" w:rsidR="004C129E" w:rsidRPr="004927A1" w:rsidRDefault="004C129E" w:rsidP="008E2AE6">
            <w:pPr>
              <w:spacing w:before="60" w:after="60"/>
              <w:jc w:val="left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2BFE" w14:textId="77777777" w:rsidR="004C129E" w:rsidRPr="004927A1" w:rsidRDefault="004C129E" w:rsidP="008E2AE6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Voda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7EEB" w14:textId="77777777" w:rsidR="004C129E" w:rsidRPr="004927A1" w:rsidRDefault="004C129E" w:rsidP="008E2AE6">
            <w:pPr>
              <w:spacing w:before="60" w:after="60"/>
              <w:jc w:val="left"/>
              <w:rPr>
                <w:rFonts w:cs="Calibri"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color w:val="000000"/>
                <w:sz w:val="20"/>
                <w:lang w:eastAsia="cs-CZ"/>
              </w:rPr>
              <w:t>Únik chemikálií / oleje ze systému ale bez škod na životním prostředí (např. v nádrži). K znečištění vody nedošlo díky použití záchytných systémů nebo jiných vlastních opatření.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00CC" w14:textId="77777777" w:rsidR="004C129E" w:rsidRPr="004C129E" w:rsidRDefault="004C129E" w:rsidP="004C129E">
            <w:pPr>
              <w:spacing w:before="0"/>
              <w:jc w:val="left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</w:p>
        </w:tc>
      </w:tr>
      <w:tr w:rsidR="004C129E" w:rsidRPr="004C129E" w14:paraId="5E0AA876" w14:textId="77777777" w:rsidTr="008E2AE6">
        <w:trPr>
          <w:trHeight w:val="766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EB555" w14:textId="77777777" w:rsidR="004C129E" w:rsidRPr="004927A1" w:rsidRDefault="004C129E" w:rsidP="008E2AE6">
            <w:pPr>
              <w:spacing w:before="60" w:after="60"/>
              <w:jc w:val="left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541F" w14:textId="77777777" w:rsidR="004C129E" w:rsidRPr="004927A1" w:rsidRDefault="004C129E" w:rsidP="008E2AE6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Půda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05B9" w14:textId="77777777" w:rsidR="004C129E" w:rsidRPr="004927A1" w:rsidRDefault="004C129E" w:rsidP="008E2AE6">
            <w:pPr>
              <w:spacing w:before="60" w:after="60"/>
              <w:jc w:val="left"/>
              <w:rPr>
                <w:rFonts w:cs="Calibri"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color w:val="000000"/>
                <w:sz w:val="20"/>
                <w:lang w:eastAsia="cs-CZ"/>
              </w:rPr>
              <w:t>Únik chemikálií / oleje ze systému ale bez škod na životním prostředí (např. v nádrži) nebo jej lze snadno vyřešit jednoduchými opatřeními.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76998" w14:textId="77777777" w:rsidR="004C129E" w:rsidRPr="004C129E" w:rsidRDefault="004C129E" w:rsidP="004C129E">
            <w:pPr>
              <w:spacing w:before="0"/>
              <w:jc w:val="left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</w:p>
        </w:tc>
      </w:tr>
      <w:tr w:rsidR="004C129E" w:rsidRPr="004C129E" w14:paraId="0E3118DA" w14:textId="77777777" w:rsidTr="008E2AE6">
        <w:trPr>
          <w:trHeight w:val="193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BD5B"/>
            <w:vAlign w:val="center"/>
            <w:hideMark/>
          </w:tcPr>
          <w:p w14:paraId="59ED9234" w14:textId="77777777" w:rsidR="004C129E" w:rsidRPr="004927A1" w:rsidRDefault="004C129E" w:rsidP="008E2AE6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lastRenderedPageBreak/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BED8" w14:textId="77777777" w:rsidR="004C129E" w:rsidRPr="004927A1" w:rsidRDefault="004C129E" w:rsidP="008E2AE6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 xml:space="preserve">Emise do ovzduší 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11CC" w14:textId="77777777" w:rsidR="004C129E" w:rsidRPr="004927A1" w:rsidRDefault="004C129E" w:rsidP="008E2AE6">
            <w:pPr>
              <w:spacing w:before="60" w:after="60"/>
              <w:jc w:val="left"/>
              <w:rPr>
                <w:rFonts w:cs="Calibri"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color w:val="000000"/>
                <w:sz w:val="20"/>
                <w:lang w:eastAsia="cs-CZ"/>
              </w:rPr>
              <w:t>Dojde k dlouhodobému překročení limitů (&gt; 72 h); (kromě případů, kdy orgány vydají zvláštní nařízení, např. v případě úzkých hrdel v dodavatelském řetězci). Emise látek (např. plynů) s dopadem na životní prostředí / klima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BB31" w14:textId="77777777" w:rsidR="004C129E" w:rsidRPr="004C129E" w:rsidRDefault="004C129E" w:rsidP="004C129E">
            <w:pPr>
              <w:spacing w:before="0"/>
              <w:jc w:val="left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</w:p>
        </w:tc>
      </w:tr>
      <w:tr w:rsidR="004C129E" w:rsidRPr="004C129E" w14:paraId="7EBC7A06" w14:textId="77777777" w:rsidTr="008E2AE6">
        <w:trPr>
          <w:trHeight w:val="438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312B4" w14:textId="77777777" w:rsidR="004C129E" w:rsidRPr="004927A1" w:rsidRDefault="004C129E" w:rsidP="008E2AE6">
            <w:pPr>
              <w:spacing w:before="60" w:after="60"/>
              <w:jc w:val="left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3D04" w14:textId="77777777" w:rsidR="004C129E" w:rsidRPr="004927A1" w:rsidRDefault="004C129E" w:rsidP="008E2AE6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Voda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E69B7" w14:textId="794F1525" w:rsidR="004C129E" w:rsidRPr="004927A1" w:rsidRDefault="004C129E" w:rsidP="008E2AE6">
            <w:pPr>
              <w:spacing w:before="60" w:after="60"/>
              <w:jc w:val="left"/>
              <w:rPr>
                <w:rFonts w:cs="Calibri"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color w:val="000000"/>
                <w:sz w:val="20"/>
                <w:lang w:eastAsia="cs-CZ"/>
              </w:rPr>
              <w:t>Únik chemikálií / oleje v prostor</w:t>
            </w:r>
            <w:r w:rsidR="008E2AE6" w:rsidRPr="004927A1">
              <w:rPr>
                <w:rFonts w:cs="Calibri"/>
                <w:color w:val="000000"/>
                <w:sz w:val="20"/>
                <w:lang w:eastAsia="cs-CZ"/>
              </w:rPr>
              <w:t>u</w:t>
            </w:r>
            <w:r w:rsidRPr="004927A1">
              <w:rPr>
                <w:rFonts w:cs="Calibri"/>
                <w:color w:val="000000"/>
                <w:sz w:val="20"/>
                <w:lang w:eastAsia="cs-CZ"/>
              </w:rPr>
              <w:t xml:space="preserve"> podniku. Průnik do veřejné kanalizační sítě. Dopad na veřejnou čističku odpadních vod. Menší znečištění vody látkami nebezpečnými pro vodní prostředí. Znečištění</w:t>
            </w:r>
            <w:r w:rsidR="008E2AE6" w:rsidRPr="004927A1">
              <w:rPr>
                <w:rFonts w:cs="Calibri"/>
                <w:color w:val="000000"/>
                <w:sz w:val="20"/>
                <w:lang w:eastAsia="cs-CZ"/>
              </w:rPr>
              <w:t xml:space="preserve"> </w:t>
            </w:r>
            <w:r w:rsidRPr="004927A1">
              <w:rPr>
                <w:rFonts w:cs="Calibri"/>
                <w:color w:val="000000"/>
                <w:sz w:val="20"/>
                <w:lang w:eastAsia="cs-CZ"/>
              </w:rPr>
              <w:t>pouze lokální</w:t>
            </w:r>
            <w:r w:rsidR="008E2AE6" w:rsidRPr="004927A1">
              <w:rPr>
                <w:rFonts w:cs="Calibri"/>
                <w:color w:val="000000"/>
                <w:sz w:val="20"/>
                <w:lang w:eastAsia="cs-CZ"/>
              </w:rPr>
              <w:t>ho</w:t>
            </w:r>
            <w:r w:rsidRPr="004927A1">
              <w:rPr>
                <w:rFonts w:cs="Calibri"/>
                <w:color w:val="000000"/>
                <w:sz w:val="20"/>
                <w:lang w:eastAsia="cs-CZ"/>
              </w:rPr>
              <w:t xml:space="preserve"> rozsah</w:t>
            </w:r>
            <w:r w:rsidR="008E2AE6" w:rsidRPr="004927A1">
              <w:rPr>
                <w:rFonts w:cs="Calibri"/>
                <w:color w:val="000000"/>
                <w:sz w:val="20"/>
                <w:lang w:eastAsia="cs-CZ"/>
              </w:rPr>
              <w:t>u</w:t>
            </w:r>
            <w:r w:rsidRPr="004927A1">
              <w:rPr>
                <w:rFonts w:cs="Calibri"/>
                <w:color w:val="000000"/>
                <w:sz w:val="20"/>
                <w:lang w:eastAsia="cs-CZ"/>
              </w:rPr>
              <w:t>.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7238" w14:textId="77777777" w:rsidR="004C129E" w:rsidRPr="004C129E" w:rsidRDefault="004C129E" w:rsidP="004C129E">
            <w:pPr>
              <w:spacing w:before="0"/>
              <w:jc w:val="left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</w:p>
        </w:tc>
      </w:tr>
      <w:tr w:rsidR="004C129E" w:rsidRPr="004C129E" w14:paraId="4CFFCE8E" w14:textId="77777777" w:rsidTr="008E2AE6">
        <w:trPr>
          <w:trHeight w:val="67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2346A" w14:textId="77777777" w:rsidR="004C129E" w:rsidRPr="004927A1" w:rsidRDefault="004C129E" w:rsidP="008E2AE6">
            <w:pPr>
              <w:spacing w:before="60" w:after="60"/>
              <w:jc w:val="left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8047" w14:textId="77777777" w:rsidR="004C129E" w:rsidRPr="004927A1" w:rsidRDefault="004C129E" w:rsidP="008E2AE6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Půda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FF5C" w14:textId="77777777" w:rsidR="004C129E" w:rsidRPr="004927A1" w:rsidRDefault="004C129E" w:rsidP="008E2AE6">
            <w:pPr>
              <w:spacing w:before="60" w:after="60"/>
              <w:jc w:val="left"/>
              <w:rPr>
                <w:rFonts w:cs="Calibri"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color w:val="000000"/>
                <w:sz w:val="20"/>
                <w:lang w:eastAsia="cs-CZ"/>
              </w:rPr>
              <w:t>Únik chemikálií / oleje do půdy (kontaminace půdy) v prostorách podniku. Sanační opatření menšího rozsahu.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1E8C" w14:textId="77777777" w:rsidR="004C129E" w:rsidRPr="004C129E" w:rsidRDefault="004C129E" w:rsidP="004C129E">
            <w:pPr>
              <w:spacing w:before="0"/>
              <w:jc w:val="left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</w:p>
        </w:tc>
      </w:tr>
      <w:tr w:rsidR="004C129E" w:rsidRPr="004C129E" w14:paraId="3DBC82ED" w14:textId="77777777" w:rsidTr="008E2AE6">
        <w:trPr>
          <w:trHeight w:val="768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CA3F46E" w14:textId="77777777" w:rsidR="004C129E" w:rsidRPr="004927A1" w:rsidRDefault="004C129E" w:rsidP="008E2AE6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4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E772" w14:textId="77777777" w:rsidR="004C129E" w:rsidRPr="004927A1" w:rsidRDefault="004C129E" w:rsidP="008E2AE6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 xml:space="preserve">Emise do ovzduší 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BED4" w14:textId="77777777" w:rsidR="004C129E" w:rsidRPr="004927A1" w:rsidRDefault="004C129E" w:rsidP="008E2AE6">
            <w:pPr>
              <w:spacing w:before="60" w:after="60"/>
              <w:jc w:val="left"/>
              <w:rPr>
                <w:rFonts w:cs="Calibri"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color w:val="000000"/>
                <w:sz w:val="20"/>
                <w:lang w:eastAsia="cs-CZ"/>
              </w:rPr>
              <w:t>Emise zjistitelné třetími stranami (např. emise popela). Emise látek (např. plynů) s dopadem na životní prostředí/klima.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B09F" w14:textId="77777777" w:rsidR="004C129E" w:rsidRPr="004C129E" w:rsidRDefault="004C129E" w:rsidP="004C129E">
            <w:pPr>
              <w:spacing w:before="0"/>
              <w:jc w:val="left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</w:p>
        </w:tc>
      </w:tr>
      <w:tr w:rsidR="004C129E" w:rsidRPr="004C129E" w14:paraId="132DE9F6" w14:textId="77777777" w:rsidTr="008E2AE6">
        <w:trPr>
          <w:trHeight w:val="70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79CA9" w14:textId="77777777" w:rsidR="004C129E" w:rsidRPr="004927A1" w:rsidRDefault="004C129E" w:rsidP="008E2AE6">
            <w:pPr>
              <w:spacing w:before="60" w:after="60"/>
              <w:jc w:val="left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BBB6" w14:textId="77777777" w:rsidR="004C129E" w:rsidRPr="004927A1" w:rsidRDefault="004C129E" w:rsidP="008E2AE6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Voda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B176C" w14:textId="77777777" w:rsidR="004C129E" w:rsidRPr="004927A1" w:rsidRDefault="004C129E" w:rsidP="008E2AE6">
            <w:pPr>
              <w:spacing w:before="60" w:after="60"/>
              <w:jc w:val="left"/>
              <w:rPr>
                <w:rFonts w:cs="Calibri"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color w:val="000000"/>
                <w:sz w:val="20"/>
                <w:lang w:eastAsia="cs-CZ"/>
              </w:rPr>
              <w:t>Viditelná kontaminace olejem nebo jinými vodními kontaminanty. Kontaminaci nelze zachytit vlastními opatřeními. Dopad na třetí strany, (veřejnost, postižené vodní toky).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E7010" w14:textId="77777777" w:rsidR="004C129E" w:rsidRPr="004C129E" w:rsidRDefault="004C129E" w:rsidP="004C129E">
            <w:pPr>
              <w:spacing w:before="0"/>
              <w:jc w:val="left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</w:p>
        </w:tc>
      </w:tr>
      <w:tr w:rsidR="004C129E" w:rsidRPr="004C129E" w14:paraId="270799CC" w14:textId="77777777" w:rsidTr="008E2AE6">
        <w:trPr>
          <w:trHeight w:val="76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5352B" w14:textId="77777777" w:rsidR="004C129E" w:rsidRPr="004927A1" w:rsidRDefault="004C129E" w:rsidP="008E2AE6">
            <w:pPr>
              <w:spacing w:before="60" w:after="60"/>
              <w:jc w:val="left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924F" w14:textId="77777777" w:rsidR="004C129E" w:rsidRPr="004927A1" w:rsidRDefault="004C129E" w:rsidP="008E2AE6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Půda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A9273" w14:textId="77777777" w:rsidR="004C129E" w:rsidRPr="004927A1" w:rsidRDefault="004C129E" w:rsidP="008E2AE6">
            <w:pPr>
              <w:spacing w:before="60" w:after="60"/>
              <w:jc w:val="left"/>
              <w:rPr>
                <w:rFonts w:cs="Calibri"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color w:val="000000"/>
                <w:sz w:val="20"/>
                <w:lang w:eastAsia="cs-CZ"/>
              </w:rPr>
              <w:t xml:space="preserve">Únik chemikálií / oleje do půdy (kontaminace půdy) v prostorách podniku. Sanační opatření velkého rozsahu. Regionální dopad. 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136FF" w14:textId="77777777" w:rsidR="004C129E" w:rsidRPr="004C129E" w:rsidRDefault="004C129E" w:rsidP="004C129E">
            <w:pPr>
              <w:spacing w:before="0"/>
              <w:jc w:val="left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</w:p>
        </w:tc>
      </w:tr>
      <w:tr w:rsidR="004C129E" w:rsidRPr="004C129E" w14:paraId="2645F1C6" w14:textId="77777777" w:rsidTr="008E2AE6">
        <w:trPr>
          <w:trHeight w:val="843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8989"/>
            <w:vAlign w:val="center"/>
            <w:hideMark/>
          </w:tcPr>
          <w:p w14:paraId="69A3F3AF" w14:textId="77777777" w:rsidR="004C129E" w:rsidRPr="004927A1" w:rsidRDefault="004C129E" w:rsidP="008E2AE6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72D7" w14:textId="77777777" w:rsidR="004C129E" w:rsidRPr="004927A1" w:rsidRDefault="004C129E" w:rsidP="008E2AE6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 xml:space="preserve">Emise do ovzduší 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A7C06" w14:textId="77777777" w:rsidR="004C129E" w:rsidRPr="004927A1" w:rsidRDefault="004C129E" w:rsidP="008E2AE6">
            <w:pPr>
              <w:spacing w:before="60" w:after="60"/>
              <w:jc w:val="left"/>
              <w:rPr>
                <w:rFonts w:cs="Calibri"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color w:val="000000"/>
                <w:sz w:val="20"/>
                <w:lang w:eastAsia="cs-CZ"/>
              </w:rPr>
              <w:t>Závažné emise, které jsou třetím stranám očividné (např. exploze, požár, oblak čpavku). Emise látek (např. plynů) s dopadem na životní prostředí / klima.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A474" w14:textId="77777777" w:rsidR="004C129E" w:rsidRPr="004C129E" w:rsidRDefault="004C129E" w:rsidP="004C129E">
            <w:pPr>
              <w:spacing w:before="0"/>
              <w:jc w:val="left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</w:p>
        </w:tc>
      </w:tr>
      <w:tr w:rsidR="004C129E" w:rsidRPr="004C129E" w14:paraId="41BD61EB" w14:textId="77777777" w:rsidTr="008E2AE6">
        <w:trPr>
          <w:trHeight w:val="84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907AD" w14:textId="77777777" w:rsidR="004C129E" w:rsidRPr="004927A1" w:rsidRDefault="004C129E" w:rsidP="008E2AE6">
            <w:pPr>
              <w:spacing w:before="60" w:after="60"/>
              <w:jc w:val="left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7461" w14:textId="77777777" w:rsidR="004C129E" w:rsidRPr="004927A1" w:rsidRDefault="004C129E" w:rsidP="008E2AE6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Voda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582BA" w14:textId="77777777" w:rsidR="004C129E" w:rsidRPr="004927A1" w:rsidRDefault="004C129E" w:rsidP="008E2AE6">
            <w:pPr>
              <w:spacing w:before="60" w:after="60"/>
              <w:jc w:val="left"/>
              <w:rPr>
                <w:rFonts w:cs="Calibri"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color w:val="000000"/>
                <w:sz w:val="20"/>
                <w:lang w:eastAsia="cs-CZ"/>
              </w:rPr>
              <w:t>Viditelná kontaminace vody s dlouhodobým dopadem na kvalitu vody (např. kontaminace pitné vody, zákaz koupání, úhyn ryb). Závažný dopad na třetí strany, ohrožení veřejnosti, úhyn velkého počtu zvířat (např. 10000 ryb).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2371" w14:textId="77777777" w:rsidR="004C129E" w:rsidRPr="004C129E" w:rsidRDefault="004C129E" w:rsidP="004C129E">
            <w:pPr>
              <w:spacing w:before="0"/>
              <w:jc w:val="left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</w:p>
        </w:tc>
      </w:tr>
      <w:tr w:rsidR="004C129E" w:rsidRPr="004C129E" w14:paraId="14E64082" w14:textId="77777777" w:rsidTr="008E2AE6">
        <w:trPr>
          <w:trHeight w:val="814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2533C" w14:textId="77777777" w:rsidR="004C129E" w:rsidRPr="004927A1" w:rsidRDefault="004C129E" w:rsidP="008E2AE6">
            <w:pPr>
              <w:spacing w:before="60" w:after="60"/>
              <w:jc w:val="left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D69F" w14:textId="77777777" w:rsidR="004C129E" w:rsidRPr="004927A1" w:rsidRDefault="004C129E" w:rsidP="008E2AE6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Půda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89F3" w14:textId="77777777" w:rsidR="004C129E" w:rsidRPr="004927A1" w:rsidRDefault="004C129E" w:rsidP="008E2AE6">
            <w:pPr>
              <w:spacing w:before="60" w:after="60"/>
              <w:jc w:val="left"/>
              <w:rPr>
                <w:rFonts w:cs="Calibri"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color w:val="000000"/>
                <w:sz w:val="20"/>
                <w:lang w:eastAsia="cs-CZ"/>
              </w:rPr>
              <w:t xml:space="preserve">Únik chemikálií / oleje do půdy (kontaminace půdy) mimo prostory podniku. Závažný dopad na životní prostředí a veřejnost. 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F03D" w14:textId="77777777" w:rsidR="004C129E" w:rsidRPr="004C129E" w:rsidRDefault="004C129E" w:rsidP="004C129E">
            <w:pPr>
              <w:spacing w:before="0"/>
              <w:jc w:val="left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</w:p>
        </w:tc>
      </w:tr>
    </w:tbl>
    <w:p w14:paraId="667A959B" w14:textId="4DA80E2C" w:rsidR="004C129E" w:rsidRDefault="004C129E" w:rsidP="00FA251F"/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5812"/>
        <w:gridCol w:w="2268"/>
      </w:tblGrid>
      <w:tr w:rsidR="004C129E" w:rsidRPr="004C129E" w14:paraId="30C95DEF" w14:textId="77777777" w:rsidTr="002879C7"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D88B64" w14:textId="77777777" w:rsidR="004C129E" w:rsidRPr="004927A1" w:rsidRDefault="004C129E" w:rsidP="0043051C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Hodnota</w:t>
            </w: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br/>
              <w:t>[K5]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83780" w14:textId="720C586B" w:rsidR="004C129E" w:rsidRPr="004927A1" w:rsidRDefault="004C129E" w:rsidP="0043051C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Požadavk</w:t>
            </w:r>
            <w:r w:rsidR="0026744F"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y</w:t>
            </w: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 xml:space="preserve"> právních a jiných limitů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5D781" w14:textId="77777777" w:rsidR="004C129E" w:rsidRPr="004927A1" w:rsidRDefault="004C129E" w:rsidP="004C129E">
            <w:pPr>
              <w:spacing w:before="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Váha kritéria</w:t>
            </w: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br/>
              <w:t>[V5]</w:t>
            </w:r>
          </w:p>
        </w:tc>
      </w:tr>
      <w:tr w:rsidR="004C129E" w:rsidRPr="004C129E" w14:paraId="62C05C7B" w14:textId="77777777" w:rsidTr="002879C7">
        <w:trPr>
          <w:trHeight w:val="26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38256D38" w14:textId="77777777" w:rsidR="004C129E" w:rsidRPr="004927A1" w:rsidRDefault="004C129E" w:rsidP="0043051C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BDD8E" w14:textId="77777777" w:rsidR="004C129E" w:rsidRPr="004927A1" w:rsidRDefault="004C129E" w:rsidP="0043051C">
            <w:pPr>
              <w:spacing w:before="60" w:after="60"/>
              <w:jc w:val="left"/>
              <w:rPr>
                <w:rFonts w:cs="Calibri"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color w:val="000000"/>
                <w:sz w:val="20"/>
                <w:lang w:eastAsia="cs-CZ"/>
              </w:rPr>
              <w:t>Limitní požadavky nestanoveny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CF4CC1" w14:textId="77777777" w:rsidR="004C129E" w:rsidRPr="004927A1" w:rsidRDefault="004C129E" w:rsidP="004C129E">
            <w:pPr>
              <w:spacing w:before="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3</w:t>
            </w:r>
          </w:p>
        </w:tc>
      </w:tr>
      <w:tr w:rsidR="004C129E" w:rsidRPr="004C129E" w14:paraId="5B7008F7" w14:textId="77777777" w:rsidTr="002879C7">
        <w:trPr>
          <w:trHeight w:val="26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5B"/>
            <w:vAlign w:val="bottom"/>
            <w:hideMark/>
          </w:tcPr>
          <w:p w14:paraId="08A8C8C2" w14:textId="77777777" w:rsidR="004C129E" w:rsidRPr="004927A1" w:rsidRDefault="004C129E" w:rsidP="0043051C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A676F" w14:textId="77777777" w:rsidR="004C129E" w:rsidRPr="004927A1" w:rsidRDefault="004C129E" w:rsidP="0043051C">
            <w:pPr>
              <w:spacing w:before="60" w:after="60"/>
              <w:jc w:val="left"/>
              <w:rPr>
                <w:rFonts w:cs="Calibri"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color w:val="000000"/>
                <w:sz w:val="20"/>
                <w:lang w:eastAsia="cs-CZ"/>
              </w:rPr>
              <w:t>Limitní požadavky plněny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E690" w14:textId="77777777" w:rsidR="004C129E" w:rsidRPr="004C129E" w:rsidRDefault="004C129E" w:rsidP="004C129E">
            <w:pPr>
              <w:spacing w:before="0"/>
              <w:jc w:val="left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</w:p>
        </w:tc>
      </w:tr>
      <w:tr w:rsidR="004C129E" w:rsidRPr="004C129E" w14:paraId="0304B7A4" w14:textId="77777777" w:rsidTr="002879C7">
        <w:trPr>
          <w:trHeight w:val="26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989"/>
            <w:vAlign w:val="bottom"/>
            <w:hideMark/>
          </w:tcPr>
          <w:p w14:paraId="7414BFB9" w14:textId="77777777" w:rsidR="004C129E" w:rsidRPr="004927A1" w:rsidRDefault="004C129E" w:rsidP="0043051C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C0DCC" w14:textId="77777777" w:rsidR="004C129E" w:rsidRPr="004927A1" w:rsidRDefault="004C129E" w:rsidP="0043051C">
            <w:pPr>
              <w:spacing w:before="60" w:after="60"/>
              <w:jc w:val="left"/>
              <w:rPr>
                <w:rFonts w:cs="Calibri"/>
                <w:color w:val="000000"/>
                <w:sz w:val="20"/>
                <w:lang w:eastAsia="cs-CZ"/>
              </w:rPr>
            </w:pPr>
            <w:r w:rsidRPr="004927A1">
              <w:rPr>
                <w:rFonts w:cs="Calibri"/>
                <w:color w:val="000000"/>
                <w:sz w:val="20"/>
                <w:lang w:eastAsia="cs-CZ"/>
              </w:rPr>
              <w:t>Limitní požadavky překračovány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3308" w14:textId="77777777" w:rsidR="004C129E" w:rsidRPr="004C129E" w:rsidRDefault="004C129E" w:rsidP="004C129E">
            <w:pPr>
              <w:spacing w:before="0"/>
              <w:jc w:val="left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</w:p>
        </w:tc>
      </w:tr>
    </w:tbl>
    <w:p w14:paraId="04B3A520" w14:textId="77777777" w:rsidR="00062AFE" w:rsidRPr="00B77ADE" w:rsidRDefault="00062AFE" w:rsidP="001D4120">
      <w:pPr>
        <w:pStyle w:val="Text2"/>
      </w:pPr>
    </w:p>
    <w:p w14:paraId="370AA59D" w14:textId="36B17FC7" w:rsidR="00032FA6" w:rsidRDefault="00032FA6" w:rsidP="001D4120">
      <w:r>
        <w:t>Celková míra závažnosti [VEA] je posouzena parametry, z nichž první 3 představují pravděpodobnost vzniku nežádoucí události a druhé 2 parametry představují závažnost dopadu. Celková míra závažnosti je určena dle vzorce:</w:t>
      </w:r>
    </w:p>
    <w:p w14:paraId="5D4B249E" w14:textId="09BB281B" w:rsidR="00062AFE" w:rsidRPr="001D4120" w:rsidRDefault="00032FA6" w:rsidP="001D4120">
      <w:pPr>
        <w:rPr>
          <w:b/>
        </w:rPr>
      </w:pPr>
      <w:r>
        <w:t xml:space="preserve">                                       </w:t>
      </w:r>
      <w:r w:rsidRPr="001D4120">
        <w:rPr>
          <w:b/>
        </w:rPr>
        <w:t>VEA = K1 x V1 + K2 x V2 + K3 x V3 + K4 x V4 + K5 x V5</w:t>
      </w:r>
    </w:p>
    <w:p w14:paraId="26C8A714" w14:textId="77777777" w:rsidR="00062AFE" w:rsidRPr="00B77ADE" w:rsidRDefault="00062AFE" w:rsidP="001D4120">
      <w:r w:rsidRPr="00B77ADE">
        <w:t xml:space="preserve">kde: </w:t>
      </w:r>
    </w:p>
    <w:p w14:paraId="7ABE7065" w14:textId="527FC1CB" w:rsidR="00062AFE" w:rsidRPr="00B77ADE" w:rsidRDefault="00062AFE" w:rsidP="001D4120">
      <w:proofErr w:type="spellStart"/>
      <w:r w:rsidRPr="00B77ADE">
        <w:lastRenderedPageBreak/>
        <w:t>Kn</w:t>
      </w:r>
      <w:proofErr w:type="spellEnd"/>
      <w:r w:rsidRPr="00B77ADE">
        <w:t xml:space="preserve"> – parametr pro vyjádření významnosti aspektu </w:t>
      </w:r>
    </w:p>
    <w:p w14:paraId="76EAD37D" w14:textId="77777777" w:rsidR="00062AFE" w:rsidRPr="00B77ADE" w:rsidRDefault="00062AFE" w:rsidP="001D4120">
      <w:proofErr w:type="spellStart"/>
      <w:r w:rsidRPr="00B77ADE">
        <w:t>Vn</w:t>
      </w:r>
      <w:proofErr w:type="spellEnd"/>
      <w:r w:rsidRPr="00B77ADE">
        <w:t xml:space="preserve"> – významnost kritéria </w:t>
      </w:r>
      <w:proofErr w:type="spellStart"/>
      <w:r w:rsidRPr="00B77ADE">
        <w:t>Kn</w:t>
      </w:r>
      <w:proofErr w:type="spellEnd"/>
      <w:r w:rsidRPr="00B77ADE">
        <w:t>, která vyjadřuje důležitost v jeho reálném nebo možném dopadu na životní prostředí</w:t>
      </w:r>
    </w:p>
    <w:p w14:paraId="55F862BF" w14:textId="45B32CA7" w:rsidR="00062AFE" w:rsidRPr="00B77ADE" w:rsidRDefault="00062AFE" w:rsidP="001D4120">
      <w:r w:rsidRPr="00B77ADE">
        <w:t>Jako významné aspekty</w:t>
      </w:r>
      <w:r w:rsidR="00032FA6">
        <w:t xml:space="preserve"> jsou</w:t>
      </w:r>
      <w:r w:rsidRPr="00B77ADE">
        <w:t xml:space="preserve"> uvažovány ty aspekty, které mají výsledek VEA od 23 bodů výše (1 – 22 bodů včetně jsou nevýznamné).</w:t>
      </w:r>
    </w:p>
    <w:p w14:paraId="34F10D75" w14:textId="51A683DF" w:rsidR="00062AFE" w:rsidRDefault="00062AFE" w:rsidP="001D4120">
      <w:pPr>
        <w:pStyle w:val="Text2"/>
      </w:pP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8140"/>
      </w:tblGrid>
      <w:tr w:rsidR="00032FA6" w:rsidRPr="00032FA6" w14:paraId="6CE23F64" w14:textId="77777777" w:rsidTr="001D4120">
        <w:trPr>
          <w:trHeight w:val="663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7979"/>
            <w:vAlign w:val="center"/>
            <w:hideMark/>
          </w:tcPr>
          <w:p w14:paraId="172A4658" w14:textId="77777777" w:rsidR="00032FA6" w:rsidRPr="004927A1" w:rsidRDefault="00032FA6" w:rsidP="001D4120">
            <w:pPr>
              <w:pStyle w:val="Text2"/>
              <w:jc w:val="center"/>
              <w:rPr>
                <w:b/>
                <w:sz w:val="20"/>
                <w:szCs w:val="20"/>
              </w:rPr>
            </w:pPr>
            <w:r w:rsidRPr="004927A1">
              <w:rPr>
                <w:b/>
                <w:sz w:val="20"/>
                <w:szCs w:val="20"/>
              </w:rPr>
              <w:t>I kategorie</w:t>
            </w:r>
          </w:p>
        </w:tc>
        <w:tc>
          <w:tcPr>
            <w:tcW w:w="8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5D6F" w14:textId="05C4D638" w:rsidR="00032FA6" w:rsidRPr="004927A1" w:rsidRDefault="00032FA6" w:rsidP="001D4120">
            <w:pPr>
              <w:pStyle w:val="Text2"/>
              <w:rPr>
                <w:sz w:val="20"/>
                <w:szCs w:val="20"/>
              </w:rPr>
            </w:pPr>
            <w:r w:rsidRPr="004927A1">
              <w:rPr>
                <w:sz w:val="20"/>
                <w:szCs w:val="20"/>
              </w:rPr>
              <w:t>Významné aspekty, které mají výsledek VEA 23 bodů a výše. Tyto aspekty jsou předkládány vrcholovému managementu, který vybírá způsob řízení.</w:t>
            </w:r>
          </w:p>
        </w:tc>
      </w:tr>
      <w:tr w:rsidR="00032FA6" w:rsidRPr="00032FA6" w14:paraId="384E25AE" w14:textId="77777777" w:rsidTr="001D4120">
        <w:trPr>
          <w:trHeight w:val="70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A6D7E3" w14:textId="77777777" w:rsidR="00032FA6" w:rsidRPr="004927A1" w:rsidRDefault="00032FA6" w:rsidP="001D4120">
            <w:pPr>
              <w:pStyle w:val="Text2"/>
              <w:jc w:val="center"/>
              <w:rPr>
                <w:b/>
                <w:sz w:val="20"/>
                <w:szCs w:val="20"/>
              </w:rPr>
            </w:pPr>
            <w:r w:rsidRPr="004927A1">
              <w:rPr>
                <w:b/>
                <w:sz w:val="20"/>
                <w:szCs w:val="20"/>
              </w:rPr>
              <w:t>II kategorie</w:t>
            </w:r>
          </w:p>
        </w:tc>
        <w:tc>
          <w:tcPr>
            <w:tcW w:w="8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0359" w14:textId="00E1FD54" w:rsidR="00032FA6" w:rsidRPr="004927A1" w:rsidRDefault="00032FA6" w:rsidP="001D4120">
            <w:pPr>
              <w:pStyle w:val="Text2"/>
              <w:rPr>
                <w:sz w:val="20"/>
                <w:szCs w:val="20"/>
              </w:rPr>
            </w:pPr>
            <w:r w:rsidRPr="004927A1">
              <w:rPr>
                <w:sz w:val="20"/>
                <w:szCs w:val="20"/>
              </w:rPr>
              <w:t>Aspekty, které mají výsledek VEA v intervalu 1–22. Tyto aspekty jsou monitorovány</w:t>
            </w:r>
            <w:r w:rsidR="000B7643" w:rsidRPr="004927A1">
              <w:rPr>
                <w:sz w:val="20"/>
                <w:szCs w:val="20"/>
              </w:rPr>
              <w:t>, případně řízeny</w:t>
            </w:r>
            <w:r w:rsidRPr="004927A1">
              <w:rPr>
                <w:sz w:val="20"/>
                <w:szCs w:val="20"/>
              </w:rPr>
              <w:t xml:space="preserve"> odpovědnou osobou a vlastníkem aspektu.</w:t>
            </w:r>
          </w:p>
        </w:tc>
      </w:tr>
    </w:tbl>
    <w:p w14:paraId="7C1DD27B" w14:textId="77777777" w:rsidR="00032FA6" w:rsidRPr="00B77ADE" w:rsidRDefault="00032FA6" w:rsidP="001D4120">
      <w:pPr>
        <w:pStyle w:val="Text2"/>
      </w:pPr>
    </w:p>
    <w:p w14:paraId="1E9E13B4" w14:textId="0B175ABF" w:rsidR="00062AFE" w:rsidRPr="00B77ADE" w:rsidRDefault="00062AFE" w:rsidP="001D4120">
      <w:r w:rsidRPr="00B77ADE">
        <w:t>Aspekt se může stát významným nezávisle na uvedených kritériích, a to na základě rozhodnutí vedení společnosti, např. v případě, pokud jsou v rámci environmentálního profilu zaznamenány významné hodnoty nebo trendy.</w:t>
      </w:r>
    </w:p>
    <w:p w14:paraId="31669DD5" w14:textId="7C6C478A" w:rsidR="00062AFE" w:rsidRDefault="00062AFE" w:rsidP="001D4120">
      <w:r w:rsidRPr="00B77ADE">
        <w:t xml:space="preserve">Významné aspekty jsou v </w:t>
      </w:r>
      <w:r w:rsidRPr="0026744F">
        <w:rPr>
          <w:b/>
        </w:rPr>
        <w:t>Registru environmentálních aspektů</w:t>
      </w:r>
      <w:r w:rsidRPr="00B77ADE">
        <w:t xml:space="preserve"> ve sloupci </w:t>
      </w:r>
      <w:r>
        <w:t>„</w:t>
      </w:r>
      <w:r w:rsidR="00032FA6">
        <w:t>Míra závažnosti</w:t>
      </w:r>
      <w:r w:rsidRPr="00B77ADE">
        <w:t xml:space="preserve">“ označeny </w:t>
      </w:r>
      <w:r>
        <w:t>červenou</w:t>
      </w:r>
      <w:r w:rsidRPr="00B77ADE">
        <w:t xml:space="preserve"> barvou.</w:t>
      </w:r>
    </w:p>
    <w:p w14:paraId="12CC5FEA" w14:textId="77777777" w:rsidR="00E768AF" w:rsidRPr="00B77ADE" w:rsidRDefault="00E768AF" w:rsidP="00FA251F"/>
    <w:p w14:paraId="48C1CC1F" w14:textId="05A6D178" w:rsidR="00062AFE" w:rsidRPr="00B77ADE" w:rsidRDefault="00062AFE" w:rsidP="001D4120">
      <w:pPr>
        <w:pStyle w:val="Nadpis1"/>
      </w:pPr>
      <w:bookmarkStart w:id="29" w:name="_Toc324329935"/>
      <w:bookmarkStart w:id="30" w:name="_Toc383172159"/>
      <w:bookmarkStart w:id="31" w:name="_Toc410738821"/>
      <w:bookmarkStart w:id="32" w:name="_Toc114663051"/>
      <w:r w:rsidRPr="001D4120">
        <w:t>Řízení</w:t>
      </w:r>
      <w:r w:rsidRPr="00B77ADE">
        <w:t xml:space="preserve"> </w:t>
      </w:r>
      <w:r w:rsidR="000B7643">
        <w:t xml:space="preserve">environmentálních </w:t>
      </w:r>
      <w:r w:rsidRPr="00B77ADE">
        <w:t>aspektů</w:t>
      </w:r>
      <w:bookmarkEnd w:id="29"/>
      <w:bookmarkEnd w:id="30"/>
      <w:bookmarkEnd w:id="31"/>
      <w:bookmarkEnd w:id="32"/>
      <w:r>
        <w:t xml:space="preserve"> </w:t>
      </w:r>
    </w:p>
    <w:p w14:paraId="4DC08FA3" w14:textId="41B30819" w:rsidR="00062AFE" w:rsidRPr="00B77ADE" w:rsidRDefault="00062AFE" w:rsidP="001D4120">
      <w:r w:rsidRPr="00B77ADE">
        <w:t>Identifikovaným významným aspektům</w:t>
      </w:r>
      <w:r w:rsidR="000B7643">
        <w:t xml:space="preserve">, případně jiným relevantním environmentálním aspektům </w:t>
      </w:r>
      <w:r w:rsidRPr="00B77ADE">
        <w:t>jsou přiřazeny nástroje řízení, které řídí</w:t>
      </w:r>
      <w:r w:rsidR="000B7643">
        <w:t xml:space="preserve"> související</w:t>
      </w:r>
      <w:r w:rsidRPr="00B77ADE">
        <w:t xml:space="preserve"> činnosti</w:t>
      </w:r>
      <w:r w:rsidR="000B7643">
        <w:t>.</w:t>
      </w:r>
      <w:r w:rsidRPr="00B77ADE">
        <w:t xml:space="preserve"> Mezi možné způsoby řízení aspektů se řadí:</w:t>
      </w:r>
    </w:p>
    <w:p w14:paraId="6F5339E7" w14:textId="77777777" w:rsidR="00062AFE" w:rsidRPr="001D4120" w:rsidRDefault="00062AFE" w:rsidP="001D4120">
      <w:pPr>
        <w:pStyle w:val="Odrky"/>
      </w:pPr>
      <w:r w:rsidRPr="001D4120">
        <w:t>interní řídící dokument, který má vazbu na daný aspekt,</w:t>
      </w:r>
    </w:p>
    <w:p w14:paraId="66E13D04" w14:textId="789DD8F2" w:rsidR="00062AFE" w:rsidRPr="001D4120" w:rsidRDefault="00062AFE" w:rsidP="001D4120">
      <w:pPr>
        <w:pStyle w:val="Odrky"/>
      </w:pPr>
      <w:r w:rsidRPr="001D4120">
        <w:t>stanovení cílů a programů pro daný aspekt,</w:t>
      </w:r>
    </w:p>
    <w:p w14:paraId="69EEA415" w14:textId="77777777" w:rsidR="00062AFE" w:rsidRPr="001D4120" w:rsidRDefault="00062AFE" w:rsidP="001D4120">
      <w:pPr>
        <w:pStyle w:val="Odrky"/>
      </w:pPr>
      <w:r w:rsidRPr="001D4120">
        <w:t>měření a monitorování aspektu a/nebo dopadu,</w:t>
      </w:r>
    </w:p>
    <w:p w14:paraId="0319AD79" w14:textId="7EF26758" w:rsidR="00062AFE" w:rsidRPr="001D4120" w:rsidRDefault="00062AFE" w:rsidP="001D4120">
      <w:pPr>
        <w:pStyle w:val="Odrky"/>
      </w:pPr>
      <w:r w:rsidRPr="001D4120">
        <w:t xml:space="preserve">školení a vzdělávání </w:t>
      </w:r>
      <w:r w:rsidR="000B7643" w:rsidRPr="001D4120">
        <w:t>zaměstnanců</w:t>
      </w:r>
      <w:r w:rsidRPr="001D4120">
        <w:t>,</w:t>
      </w:r>
    </w:p>
    <w:p w14:paraId="0B20A765" w14:textId="77777777" w:rsidR="00062AFE" w:rsidRPr="001D4120" w:rsidRDefault="00062AFE" w:rsidP="001D4120">
      <w:pPr>
        <w:pStyle w:val="Odrky"/>
      </w:pPr>
      <w:r w:rsidRPr="001D4120">
        <w:t>zvýšená četnost auditů a kontrol.</w:t>
      </w:r>
    </w:p>
    <w:p w14:paraId="7EC27627" w14:textId="77777777" w:rsidR="00062AFE" w:rsidRPr="001D4120" w:rsidRDefault="00062AFE" w:rsidP="001D4120">
      <w:pPr>
        <w:pStyle w:val="Odrky"/>
      </w:pPr>
      <w:r w:rsidRPr="001D4120">
        <w:t>aj.</w:t>
      </w:r>
    </w:p>
    <w:p w14:paraId="053BAA4D" w14:textId="77777777" w:rsidR="00062AFE" w:rsidRPr="00B77ADE" w:rsidRDefault="00062AFE" w:rsidP="001D4120">
      <w:pPr>
        <w:pStyle w:val="Text2"/>
      </w:pPr>
    </w:p>
    <w:p w14:paraId="5D010524" w14:textId="591CC273" w:rsidR="00062AFE" w:rsidRPr="00B77ADE" w:rsidRDefault="00062AFE" w:rsidP="001D4120">
      <w:r w:rsidRPr="00B77ADE">
        <w:t>Způsob řízení aspektů je vždy uveden ve sloupci „Nástroj řízení“</w:t>
      </w:r>
      <w:r w:rsidR="000B7643">
        <w:t xml:space="preserve"> v</w:t>
      </w:r>
      <w:r w:rsidRPr="00B77ADE">
        <w:t xml:space="preserve"> </w:t>
      </w:r>
      <w:r w:rsidRPr="0026744F">
        <w:rPr>
          <w:b/>
        </w:rPr>
        <w:t>Registru environmentálních aspektů</w:t>
      </w:r>
      <w:r w:rsidRPr="00B77ADE">
        <w:t>.</w:t>
      </w:r>
    </w:p>
    <w:p w14:paraId="480702CE" w14:textId="50037645" w:rsidR="00062AFE" w:rsidRDefault="00062AFE" w:rsidP="001D4120"/>
    <w:p w14:paraId="7A14D277" w14:textId="790C3CE7" w:rsidR="00062AFE" w:rsidRPr="00B77ADE" w:rsidRDefault="00062AFE" w:rsidP="001D4120">
      <w:pPr>
        <w:pStyle w:val="Nadpis1"/>
      </w:pPr>
      <w:bookmarkStart w:id="33" w:name="_Toc324329936"/>
      <w:bookmarkStart w:id="34" w:name="_Toc383172160"/>
      <w:bookmarkStart w:id="35" w:name="_Toc410738822"/>
      <w:bookmarkStart w:id="36" w:name="_Toc114663052"/>
      <w:r w:rsidRPr="001D4120">
        <w:t>Aktualizace</w:t>
      </w:r>
      <w:r w:rsidRPr="00B77ADE">
        <w:t xml:space="preserve"> </w:t>
      </w:r>
      <w:r w:rsidR="00850CA6">
        <w:t xml:space="preserve">environmentálních </w:t>
      </w:r>
      <w:r w:rsidRPr="00B77ADE">
        <w:t>aspektů</w:t>
      </w:r>
      <w:bookmarkEnd w:id="33"/>
      <w:bookmarkEnd w:id="34"/>
      <w:bookmarkEnd w:id="35"/>
      <w:bookmarkEnd w:id="36"/>
    </w:p>
    <w:p w14:paraId="0BDB116D" w14:textId="66FECEEF" w:rsidR="00062AFE" w:rsidRPr="00B77ADE" w:rsidRDefault="00062AFE" w:rsidP="001D4120">
      <w:r w:rsidRPr="00B77ADE">
        <w:t>Identifikované aspekty jsou přezkoumávány nebo aktualizovány při těchto situacích:</w:t>
      </w:r>
    </w:p>
    <w:p w14:paraId="6E382F2D" w14:textId="0A93625E" w:rsidR="00062AFE" w:rsidRPr="00B77ADE" w:rsidRDefault="00062AFE" w:rsidP="001D4120">
      <w:pPr>
        <w:pStyle w:val="Odrky"/>
      </w:pPr>
      <w:r w:rsidRPr="00B77ADE">
        <w:t>byl</w:t>
      </w:r>
      <w:r w:rsidR="000B7643">
        <w:t>a</w:t>
      </w:r>
      <w:r w:rsidRPr="00B77ADE">
        <w:t xml:space="preserve"> přijat</w:t>
      </w:r>
      <w:r w:rsidR="000B7643">
        <w:t>a</w:t>
      </w:r>
      <w:r w:rsidRPr="00B77ADE">
        <w:t xml:space="preserve"> nov</w:t>
      </w:r>
      <w:r w:rsidR="000B7643">
        <w:t>á</w:t>
      </w:r>
      <w:r w:rsidRPr="00B77ADE">
        <w:t>/</w:t>
      </w:r>
      <w:r w:rsidR="000B7643">
        <w:t xml:space="preserve"> </w:t>
      </w:r>
      <w:r w:rsidRPr="00B77ADE">
        <w:t>došlo ke změně stávající</w:t>
      </w:r>
      <w:r w:rsidR="000B7643">
        <w:t>ch závazných povinnosti EMS,</w:t>
      </w:r>
    </w:p>
    <w:p w14:paraId="7C76D478" w14:textId="1309AB92" w:rsidR="00062AFE" w:rsidRPr="00B77ADE" w:rsidRDefault="00062AFE" w:rsidP="001D4120">
      <w:pPr>
        <w:pStyle w:val="Odrky"/>
      </w:pPr>
      <w:r w:rsidRPr="00B77ADE">
        <w:t>bylo dosaženo cíle EMS/</w:t>
      </w:r>
      <w:r w:rsidR="000B7643">
        <w:t xml:space="preserve"> </w:t>
      </w:r>
      <w:r w:rsidRPr="00B77ADE">
        <w:t>cílové hodnoty,</w:t>
      </w:r>
    </w:p>
    <w:p w14:paraId="2DC70F22" w14:textId="34D13A65" w:rsidR="00062AFE" w:rsidRPr="00B77ADE" w:rsidRDefault="000B7643" w:rsidP="001D4120">
      <w:pPr>
        <w:pStyle w:val="Odrky"/>
      </w:pPr>
      <w:r>
        <w:t xml:space="preserve">probíhá příprava nebo došlo ke změně/ </w:t>
      </w:r>
      <w:r w:rsidR="00062AFE" w:rsidRPr="00B77ADE">
        <w:t>využívání/</w:t>
      </w:r>
      <w:r>
        <w:t xml:space="preserve"> </w:t>
      </w:r>
      <w:r w:rsidR="00062AFE" w:rsidRPr="00B77ADE">
        <w:t>pořízení</w:t>
      </w:r>
      <w:r>
        <w:t>/ zrušení</w:t>
      </w:r>
      <w:r w:rsidR="00062AFE" w:rsidRPr="00B77ADE">
        <w:t>:</w:t>
      </w:r>
    </w:p>
    <w:p w14:paraId="489C66FD" w14:textId="1C4163C5" w:rsidR="00062AFE" w:rsidRPr="00B77ADE" w:rsidRDefault="00062AFE" w:rsidP="001D4120">
      <w:pPr>
        <w:pStyle w:val="Odrky2"/>
      </w:pPr>
      <w:r w:rsidRPr="00B77ADE">
        <w:t>technologického zařízení</w:t>
      </w:r>
      <w:r w:rsidR="001D6EBF">
        <w:t>, technologií a procesů,</w:t>
      </w:r>
    </w:p>
    <w:p w14:paraId="3327D75F" w14:textId="7AB2FCA2" w:rsidR="00062AFE" w:rsidRPr="00B77ADE" w:rsidRDefault="00062AFE" w:rsidP="001D4120">
      <w:pPr>
        <w:pStyle w:val="Odrky2"/>
      </w:pPr>
      <w:r w:rsidRPr="00B77ADE">
        <w:t xml:space="preserve">činnosti, služby nebo </w:t>
      </w:r>
      <w:r w:rsidR="001D6EBF">
        <w:t>produktu</w:t>
      </w:r>
      <w:r w:rsidRPr="00B77ADE">
        <w:t>,</w:t>
      </w:r>
    </w:p>
    <w:p w14:paraId="1A7E1ABA" w14:textId="228167F9" w:rsidR="00062AFE" w:rsidRDefault="00062AFE" w:rsidP="001D4120">
      <w:pPr>
        <w:pStyle w:val="Odrky2"/>
      </w:pPr>
      <w:r w:rsidRPr="00B77ADE">
        <w:lastRenderedPageBreak/>
        <w:t>materiálu, suroviny</w:t>
      </w:r>
      <w:r w:rsidR="001D6EBF">
        <w:t>,</w:t>
      </w:r>
    </w:p>
    <w:p w14:paraId="597E6EC8" w14:textId="743E7A33" w:rsidR="001D6EBF" w:rsidRPr="00B77ADE" w:rsidRDefault="001D6EBF" w:rsidP="001D4120">
      <w:pPr>
        <w:pStyle w:val="Odrky2"/>
      </w:pPr>
      <w:r>
        <w:t>organizační struktury,</w:t>
      </w:r>
    </w:p>
    <w:p w14:paraId="65378C1B" w14:textId="758EFD41" w:rsidR="00062AFE" w:rsidRPr="00B77ADE" w:rsidRDefault="00062AFE" w:rsidP="001D4120">
      <w:pPr>
        <w:pStyle w:val="Odrky"/>
      </w:pPr>
      <w:r w:rsidRPr="00B77ADE">
        <w:t>připravuje se nová/</w:t>
      </w:r>
      <w:r w:rsidR="001D6EBF">
        <w:t xml:space="preserve"> </w:t>
      </w:r>
      <w:r w:rsidRPr="00B77ADE">
        <w:t>došlo ke změně stávající Environmentální politiky</w:t>
      </w:r>
      <w:r w:rsidR="001D6EBF">
        <w:t>,</w:t>
      </w:r>
    </w:p>
    <w:p w14:paraId="1F06D43B" w14:textId="40740D9C" w:rsidR="00062AFE" w:rsidRPr="00B77ADE" w:rsidRDefault="00062AFE" w:rsidP="001D4120">
      <w:pPr>
        <w:pStyle w:val="Odrky"/>
      </w:pPr>
      <w:r w:rsidRPr="00B77ADE">
        <w:t xml:space="preserve">v případě závažné nehody nebo obdržení informace o závažné </w:t>
      </w:r>
      <w:r w:rsidR="001D6EBF">
        <w:t>nehodě u dodavatele</w:t>
      </w:r>
      <w:r w:rsidR="0026744F">
        <w:t>.</w:t>
      </w:r>
    </w:p>
    <w:p w14:paraId="6408AEE7" w14:textId="77777777" w:rsidR="00062AFE" w:rsidRPr="00B77ADE" w:rsidRDefault="00062AFE" w:rsidP="001D4120">
      <w:pPr>
        <w:pStyle w:val="Text2"/>
      </w:pPr>
    </w:p>
    <w:p w14:paraId="3C2ABB18" w14:textId="32922DF6" w:rsidR="00062AFE" w:rsidRPr="00B77ADE" w:rsidRDefault="00062AFE" w:rsidP="001D4120">
      <w:r w:rsidRPr="00B77ADE">
        <w:t>Pravidelné přezkoumání a případnou aktualizaci aspektů</w:t>
      </w:r>
      <w:r w:rsidR="001D6EBF">
        <w:t xml:space="preserve"> </w:t>
      </w:r>
      <w:r w:rsidRPr="00B77ADE">
        <w:t xml:space="preserve">provádí </w:t>
      </w:r>
      <w:r w:rsidR="00293BC9">
        <w:t>jednatel</w:t>
      </w:r>
      <w:r w:rsidR="00BD0209">
        <w:t xml:space="preserve"> společnosti</w:t>
      </w:r>
      <w:r w:rsidRPr="00B77ADE">
        <w:t xml:space="preserve"> minimálně </w:t>
      </w:r>
      <w:r w:rsidRPr="001D4120">
        <w:t>jedenkrát ročně.</w:t>
      </w:r>
      <w:r w:rsidR="0079550C">
        <w:t xml:space="preserve"> </w:t>
      </w:r>
    </w:p>
    <w:p w14:paraId="114B8C31" w14:textId="77777777" w:rsidR="00062AFE" w:rsidRPr="00887EC6" w:rsidRDefault="00062AFE" w:rsidP="001D4120">
      <w:pPr>
        <w:pStyle w:val="Text2"/>
      </w:pPr>
    </w:p>
    <w:p w14:paraId="0371F971" w14:textId="77777777" w:rsidR="00D70A5D" w:rsidRDefault="00D70A5D" w:rsidP="001D4120">
      <w:pPr>
        <w:pStyle w:val="Nadpis1"/>
      </w:pPr>
      <w:bookmarkStart w:id="37" w:name="_Toc257817848"/>
      <w:bookmarkStart w:id="38" w:name="_Toc258318166"/>
      <w:bookmarkStart w:id="39" w:name="_Toc287002340"/>
      <w:bookmarkStart w:id="40" w:name="_Toc114663053"/>
      <w:r w:rsidRPr="001D4120">
        <w:t>Související</w:t>
      </w:r>
      <w:r>
        <w:t xml:space="preserve"> </w:t>
      </w:r>
      <w:r w:rsidRPr="00D55DDF">
        <w:t>dokumentace</w:t>
      </w:r>
      <w:bookmarkEnd w:id="37"/>
      <w:bookmarkEnd w:id="38"/>
      <w:bookmarkEnd w:id="39"/>
      <w:bookmarkEnd w:id="40"/>
    </w:p>
    <w:p w14:paraId="7ECFA3C7" w14:textId="23065540" w:rsidR="003A63DB" w:rsidRDefault="00D70A5D" w:rsidP="00D74F65">
      <w:pPr>
        <w:pStyle w:val="Odrky"/>
      </w:pPr>
      <w:r>
        <w:t xml:space="preserve">Příručka </w:t>
      </w:r>
      <w:r w:rsidR="003A63DB">
        <w:t>systému managementu</w:t>
      </w:r>
    </w:p>
    <w:p w14:paraId="5AEA6E52" w14:textId="0D7FE70D" w:rsidR="004A1228" w:rsidRPr="00D45285" w:rsidRDefault="004A1228" w:rsidP="00D74F65">
      <w:pPr>
        <w:pStyle w:val="Odrky"/>
      </w:pPr>
      <w:r>
        <w:t xml:space="preserve">Registr </w:t>
      </w:r>
      <w:r w:rsidR="001D6EBF">
        <w:t>environmentálních aspektů</w:t>
      </w:r>
    </w:p>
    <w:p w14:paraId="47FF0507" w14:textId="77777777" w:rsidR="00D70A5D" w:rsidRPr="00D70A5D" w:rsidRDefault="00D70A5D" w:rsidP="00D70A5D">
      <w:pPr>
        <w:pStyle w:val="Text2"/>
      </w:pPr>
    </w:p>
    <w:p w14:paraId="1D70C193" w14:textId="77777777" w:rsidR="00D70A5D" w:rsidRDefault="00D70A5D" w:rsidP="00D70A5D">
      <w:pPr>
        <w:pStyle w:val="Nadpis1"/>
      </w:pPr>
      <w:bookmarkStart w:id="41" w:name="_Toc512322049"/>
      <w:bookmarkStart w:id="42" w:name="_Toc257817851"/>
      <w:bookmarkStart w:id="43" w:name="_Toc258318169"/>
      <w:bookmarkStart w:id="44" w:name="_Toc287002343"/>
      <w:bookmarkStart w:id="45" w:name="_Ref508699783"/>
      <w:bookmarkStart w:id="46" w:name="_Toc114663054"/>
      <w:r w:rsidRPr="00C144C2">
        <w:t>Záznamy</w:t>
      </w:r>
      <w:bookmarkEnd w:id="41"/>
      <w:bookmarkEnd w:id="42"/>
      <w:bookmarkEnd w:id="43"/>
      <w:bookmarkEnd w:id="44"/>
      <w:bookmarkEnd w:id="45"/>
      <w:bookmarkEnd w:id="46"/>
    </w:p>
    <w:p w14:paraId="6B4C00E7" w14:textId="61FAD185" w:rsidR="00D70A5D" w:rsidRDefault="00850CA6" w:rsidP="00D70A5D">
      <w:r>
        <w:t>Nejsou.</w:t>
      </w:r>
    </w:p>
    <w:p w14:paraId="6E44D6B9" w14:textId="77777777" w:rsidR="00850CA6" w:rsidRDefault="00850CA6" w:rsidP="00D70A5D"/>
    <w:p w14:paraId="5DCB938E" w14:textId="77777777" w:rsidR="00D70A5D" w:rsidRDefault="00D70A5D" w:rsidP="00D70A5D">
      <w:pPr>
        <w:pStyle w:val="Nadpis1"/>
        <w:tabs>
          <w:tab w:val="clear" w:pos="360"/>
          <w:tab w:val="clear" w:pos="851"/>
        </w:tabs>
        <w:spacing w:before="0" w:after="0"/>
        <w:ind w:left="432" w:hanging="432"/>
      </w:pPr>
      <w:bookmarkStart w:id="47" w:name="_Toc512322051"/>
      <w:bookmarkStart w:id="48" w:name="_Toc257817853"/>
      <w:bookmarkStart w:id="49" w:name="_Toc258318171"/>
      <w:bookmarkStart w:id="50" w:name="_Toc287002345"/>
      <w:bookmarkStart w:id="51" w:name="_Toc114663055"/>
      <w:r w:rsidRPr="00D55DDF">
        <w:t>přílohy</w:t>
      </w:r>
      <w:bookmarkEnd w:id="47"/>
      <w:bookmarkEnd w:id="48"/>
      <w:bookmarkEnd w:id="49"/>
      <w:bookmarkEnd w:id="50"/>
      <w:bookmarkEnd w:id="51"/>
    </w:p>
    <w:p w14:paraId="23C18694" w14:textId="77777777" w:rsidR="00431A63" w:rsidRDefault="00431A63" w:rsidP="00431A63">
      <w:r>
        <w:t>Nejsou.</w:t>
      </w:r>
    </w:p>
    <w:bookmarkEnd w:id="11"/>
    <w:p w14:paraId="65E88F51" w14:textId="0649F986" w:rsidR="00D70A5D" w:rsidRPr="00321D97" w:rsidRDefault="00D70A5D" w:rsidP="00D70A5D"/>
    <w:sectPr w:rsidR="00D70A5D" w:rsidRPr="00321D97" w:rsidSect="00A44D2F">
      <w:headerReference w:type="default" r:id="rId11"/>
      <w:footerReference w:type="default" r:id="rId12"/>
      <w:headerReference w:type="first" r:id="rId13"/>
      <w:footerReference w:type="first" r:id="rId14"/>
      <w:pgSz w:w="12242" w:h="15842" w:code="1"/>
      <w:pgMar w:top="1247" w:right="1134" w:bottom="1247" w:left="1134" w:header="709" w:footer="29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4125E" w14:textId="77777777" w:rsidR="0073414B" w:rsidRDefault="0073414B" w:rsidP="00B7762F">
      <w:r>
        <w:separator/>
      </w:r>
    </w:p>
    <w:p w14:paraId="5C817AF6" w14:textId="77777777" w:rsidR="0073414B" w:rsidRDefault="0073414B" w:rsidP="00B7762F"/>
  </w:endnote>
  <w:endnote w:type="continuationSeparator" w:id="0">
    <w:p w14:paraId="1CE37E19" w14:textId="77777777" w:rsidR="0073414B" w:rsidRDefault="0073414B" w:rsidP="00B7762F">
      <w:r>
        <w:continuationSeparator/>
      </w:r>
    </w:p>
    <w:p w14:paraId="5E695853" w14:textId="77777777" w:rsidR="0073414B" w:rsidRDefault="0073414B" w:rsidP="00B776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1"/>
      <w:gridCol w:w="3321"/>
      <w:gridCol w:w="3322"/>
    </w:tblGrid>
    <w:tr w:rsidR="0073414B" w:rsidRPr="00FA2279" w14:paraId="6BBBD25B" w14:textId="77777777" w:rsidTr="001A609B">
      <w:tc>
        <w:tcPr>
          <w:tcW w:w="3321" w:type="dxa"/>
        </w:tcPr>
        <w:p w14:paraId="2DB33CC5" w14:textId="7DE747AA" w:rsidR="0073414B" w:rsidRPr="00FA2279" w:rsidRDefault="0073414B" w:rsidP="00B7762F">
          <w:pPr>
            <w:pStyle w:val="Zpat"/>
          </w:pPr>
        </w:p>
      </w:tc>
      <w:tc>
        <w:tcPr>
          <w:tcW w:w="3321" w:type="dxa"/>
        </w:tcPr>
        <w:p w14:paraId="502F0CAF" w14:textId="77777777" w:rsidR="0073414B" w:rsidRPr="00FA2279" w:rsidRDefault="0073414B" w:rsidP="00B7762F">
          <w:pPr>
            <w:pStyle w:val="Zpat"/>
          </w:pPr>
        </w:p>
      </w:tc>
      <w:tc>
        <w:tcPr>
          <w:tcW w:w="3322" w:type="dxa"/>
          <w:vAlign w:val="bottom"/>
        </w:tcPr>
        <w:p w14:paraId="38067B7A" w14:textId="04001E53" w:rsidR="0073414B" w:rsidRPr="001A609B" w:rsidRDefault="0073414B" w:rsidP="001A609B">
          <w:pPr>
            <w:pStyle w:val="Bezmezer"/>
            <w:jc w:val="right"/>
            <w:rPr>
              <w:rFonts w:asciiTheme="minorHAnsi" w:hAnsiTheme="minorHAnsi" w:cstheme="minorHAnsi"/>
            </w:rPr>
          </w:pPr>
          <w:r w:rsidRPr="001A609B">
            <w:rPr>
              <w:rFonts w:asciiTheme="minorHAnsi" w:hAnsiTheme="minorHAnsi" w:cstheme="minorHAnsi"/>
              <w:sz w:val="20"/>
            </w:rPr>
            <w:t xml:space="preserve">Stránka </w:t>
          </w:r>
          <w:r w:rsidRPr="001A609B">
            <w:rPr>
              <w:rFonts w:asciiTheme="minorHAnsi" w:hAnsiTheme="minorHAnsi" w:cstheme="minorHAnsi"/>
              <w:sz w:val="20"/>
            </w:rPr>
            <w:fldChar w:fldCharType="begin"/>
          </w:r>
          <w:r w:rsidRPr="001A609B">
            <w:rPr>
              <w:rFonts w:asciiTheme="minorHAnsi" w:hAnsiTheme="minorHAnsi" w:cstheme="minorHAnsi"/>
              <w:sz w:val="20"/>
            </w:rPr>
            <w:instrText>PAGE</w:instrText>
          </w:r>
          <w:r w:rsidRPr="001A609B">
            <w:rPr>
              <w:rFonts w:asciiTheme="minorHAnsi" w:hAnsiTheme="minorHAnsi" w:cstheme="minorHAnsi"/>
              <w:sz w:val="20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20"/>
            </w:rPr>
            <w:t>14</w:t>
          </w:r>
          <w:r w:rsidRPr="001A609B">
            <w:rPr>
              <w:rFonts w:asciiTheme="minorHAnsi" w:hAnsiTheme="minorHAnsi" w:cstheme="minorHAnsi"/>
              <w:sz w:val="20"/>
            </w:rPr>
            <w:fldChar w:fldCharType="end"/>
          </w:r>
          <w:r w:rsidRPr="001A609B">
            <w:rPr>
              <w:rFonts w:asciiTheme="minorHAnsi" w:hAnsiTheme="minorHAnsi" w:cstheme="minorHAnsi"/>
              <w:sz w:val="20"/>
            </w:rPr>
            <w:t xml:space="preserve"> z </w:t>
          </w:r>
          <w:r w:rsidRPr="001A609B">
            <w:rPr>
              <w:rFonts w:asciiTheme="minorHAnsi" w:hAnsiTheme="minorHAnsi" w:cstheme="minorHAnsi"/>
              <w:sz w:val="20"/>
            </w:rPr>
            <w:fldChar w:fldCharType="begin"/>
          </w:r>
          <w:r w:rsidRPr="001A609B">
            <w:rPr>
              <w:rFonts w:asciiTheme="minorHAnsi" w:hAnsiTheme="minorHAnsi" w:cstheme="minorHAnsi"/>
              <w:sz w:val="20"/>
            </w:rPr>
            <w:instrText>NUMPAGES</w:instrText>
          </w:r>
          <w:r w:rsidRPr="001A609B">
            <w:rPr>
              <w:rFonts w:asciiTheme="minorHAnsi" w:hAnsiTheme="minorHAnsi" w:cstheme="minorHAnsi"/>
              <w:sz w:val="20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20"/>
            </w:rPr>
            <w:t>28</w:t>
          </w:r>
          <w:r w:rsidRPr="001A609B">
            <w:rPr>
              <w:rFonts w:asciiTheme="minorHAnsi" w:hAnsiTheme="minorHAnsi" w:cstheme="minorHAnsi"/>
              <w:sz w:val="20"/>
            </w:rPr>
            <w:fldChar w:fldCharType="end"/>
          </w:r>
        </w:p>
      </w:tc>
    </w:tr>
  </w:tbl>
  <w:p w14:paraId="20423C9E" w14:textId="77777777" w:rsidR="0073414B" w:rsidRDefault="0073414B" w:rsidP="00B7762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55"/>
      <w:gridCol w:w="3053"/>
      <w:gridCol w:w="2700"/>
      <w:gridCol w:w="2612"/>
    </w:tblGrid>
    <w:tr w:rsidR="0073414B" w:rsidRPr="0057255B" w14:paraId="6D44BE5A" w14:textId="77777777" w:rsidTr="00111488">
      <w:trPr>
        <w:trHeight w:val="567"/>
      </w:trPr>
      <w:tc>
        <w:tcPr>
          <w:tcW w:w="4608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14:paraId="75061701" w14:textId="77777777" w:rsidR="0073414B" w:rsidRPr="001A609B" w:rsidRDefault="0073414B" w:rsidP="001A609B">
          <w:pPr>
            <w:pStyle w:val="Text2"/>
            <w:rPr>
              <w:b/>
            </w:rPr>
          </w:pPr>
          <w:r w:rsidRPr="001A609B">
            <w:rPr>
              <w:b/>
            </w:rPr>
            <w:t>Rozsah platnosti:</w:t>
          </w:r>
        </w:p>
      </w:tc>
      <w:tc>
        <w:tcPr>
          <w:tcW w:w="5312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14:paraId="05AD87F0" w14:textId="4D7D37BD" w:rsidR="0073414B" w:rsidRPr="00497308" w:rsidRDefault="00841D8D" w:rsidP="001A609B">
          <w:pPr>
            <w:pStyle w:val="Text2"/>
          </w:pPr>
          <w:r w:rsidRPr="00841D8D">
            <w:t>celý podnik</w:t>
          </w:r>
        </w:p>
      </w:tc>
    </w:tr>
    <w:tr w:rsidR="0073414B" w:rsidRPr="0057255B" w14:paraId="5829AF2F" w14:textId="77777777" w:rsidTr="00111488">
      <w:trPr>
        <w:trHeight w:val="567"/>
      </w:trPr>
      <w:tc>
        <w:tcPr>
          <w:tcW w:w="4608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14:paraId="01477D6F" w14:textId="77777777" w:rsidR="0073414B" w:rsidRPr="001A609B" w:rsidRDefault="0073414B" w:rsidP="001A609B">
          <w:pPr>
            <w:pStyle w:val="Text2"/>
            <w:rPr>
              <w:b/>
            </w:rPr>
          </w:pPr>
          <w:r w:rsidRPr="001A609B">
            <w:rPr>
              <w:b/>
            </w:rPr>
            <w:t>Datum platnosti:</w:t>
          </w:r>
        </w:p>
      </w:tc>
      <w:tc>
        <w:tcPr>
          <w:tcW w:w="5312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14:paraId="2EA3ACD2" w14:textId="48E331DD" w:rsidR="0073414B" w:rsidRPr="00497308" w:rsidRDefault="006A2721" w:rsidP="001A609B">
          <w:pPr>
            <w:pStyle w:val="Text2"/>
          </w:pPr>
          <w:r>
            <w:t>26. 8. 2024</w:t>
          </w:r>
        </w:p>
      </w:tc>
    </w:tr>
    <w:tr w:rsidR="0073414B" w:rsidRPr="0057255B" w14:paraId="18FE4063" w14:textId="77777777" w:rsidTr="00111488">
      <w:trPr>
        <w:trHeight w:val="109"/>
      </w:trPr>
      <w:tc>
        <w:tcPr>
          <w:tcW w:w="1555" w:type="dxa"/>
          <w:tcBorders>
            <w:top w:val="single" w:sz="2" w:space="0" w:color="auto"/>
            <w:left w:val="nil"/>
            <w:bottom w:val="single" w:sz="2" w:space="0" w:color="auto"/>
            <w:right w:val="nil"/>
          </w:tcBorders>
          <w:vAlign w:val="center"/>
        </w:tcPr>
        <w:p w14:paraId="52327A93" w14:textId="77777777" w:rsidR="0073414B" w:rsidRPr="00497308" w:rsidRDefault="0073414B" w:rsidP="00F768FC">
          <w:pPr>
            <w:pStyle w:val="Zpat"/>
            <w:jc w:val="center"/>
            <w:rPr>
              <w:rFonts w:cs="Arial"/>
            </w:rPr>
          </w:pPr>
        </w:p>
      </w:tc>
      <w:tc>
        <w:tcPr>
          <w:tcW w:w="3053" w:type="dxa"/>
          <w:tcBorders>
            <w:top w:val="single" w:sz="2" w:space="0" w:color="auto"/>
            <w:left w:val="nil"/>
            <w:bottom w:val="single" w:sz="2" w:space="0" w:color="auto"/>
            <w:right w:val="nil"/>
          </w:tcBorders>
          <w:vAlign w:val="center"/>
        </w:tcPr>
        <w:p w14:paraId="75952920" w14:textId="77777777" w:rsidR="0073414B" w:rsidRPr="00497308" w:rsidRDefault="0073414B" w:rsidP="00F768FC">
          <w:pPr>
            <w:pStyle w:val="Zpat"/>
            <w:rPr>
              <w:rFonts w:cs="Arial"/>
            </w:rPr>
          </w:pPr>
        </w:p>
      </w:tc>
      <w:tc>
        <w:tcPr>
          <w:tcW w:w="2700" w:type="dxa"/>
          <w:tcBorders>
            <w:top w:val="single" w:sz="2" w:space="0" w:color="auto"/>
            <w:left w:val="nil"/>
            <w:bottom w:val="single" w:sz="2" w:space="0" w:color="auto"/>
            <w:right w:val="nil"/>
          </w:tcBorders>
          <w:vAlign w:val="center"/>
        </w:tcPr>
        <w:p w14:paraId="765794A7" w14:textId="77777777" w:rsidR="0073414B" w:rsidRPr="00497308" w:rsidRDefault="0073414B" w:rsidP="00F768FC">
          <w:pPr>
            <w:pStyle w:val="Zpat"/>
            <w:rPr>
              <w:rFonts w:cs="Arial"/>
            </w:rPr>
          </w:pPr>
        </w:p>
      </w:tc>
      <w:tc>
        <w:tcPr>
          <w:tcW w:w="2612" w:type="dxa"/>
          <w:tcBorders>
            <w:top w:val="single" w:sz="2" w:space="0" w:color="auto"/>
            <w:left w:val="nil"/>
            <w:bottom w:val="single" w:sz="2" w:space="0" w:color="auto"/>
            <w:right w:val="nil"/>
          </w:tcBorders>
          <w:vAlign w:val="center"/>
        </w:tcPr>
        <w:p w14:paraId="18EEB764" w14:textId="77777777" w:rsidR="0073414B" w:rsidRPr="00497308" w:rsidRDefault="0073414B" w:rsidP="00F768FC">
          <w:pPr>
            <w:pStyle w:val="Zpat"/>
            <w:rPr>
              <w:rFonts w:cs="Arial"/>
            </w:rPr>
          </w:pPr>
        </w:p>
      </w:tc>
    </w:tr>
    <w:tr w:rsidR="0073414B" w:rsidRPr="0057255B" w14:paraId="6F6E8CA9" w14:textId="77777777" w:rsidTr="00111488">
      <w:trPr>
        <w:trHeight w:val="567"/>
      </w:trPr>
      <w:tc>
        <w:tcPr>
          <w:tcW w:w="155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D9D9D9" w:themeFill="background1" w:themeFillShade="D9"/>
          <w:vAlign w:val="center"/>
        </w:tcPr>
        <w:p w14:paraId="6CF8CD42" w14:textId="77777777" w:rsidR="0073414B" w:rsidRPr="00497308" w:rsidRDefault="0073414B" w:rsidP="001A609B">
          <w:pPr>
            <w:pStyle w:val="Text2"/>
          </w:pPr>
        </w:p>
      </w:tc>
      <w:tc>
        <w:tcPr>
          <w:tcW w:w="305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D9D9D9" w:themeFill="background1" w:themeFillShade="D9"/>
          <w:vAlign w:val="center"/>
        </w:tcPr>
        <w:p w14:paraId="1FE75F21" w14:textId="77777777" w:rsidR="0073414B" w:rsidRPr="00497308" w:rsidRDefault="0073414B" w:rsidP="001A609B">
          <w:pPr>
            <w:pStyle w:val="Text2"/>
            <w:rPr>
              <w:b/>
            </w:rPr>
          </w:pPr>
          <w:r w:rsidRPr="00497308">
            <w:rPr>
              <w:b/>
            </w:rPr>
            <w:t>Vypracoval:</w:t>
          </w:r>
        </w:p>
      </w:tc>
      <w:tc>
        <w:tcPr>
          <w:tcW w:w="270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D9D9D9" w:themeFill="background1" w:themeFillShade="D9"/>
          <w:vAlign w:val="center"/>
        </w:tcPr>
        <w:p w14:paraId="0A393C19" w14:textId="77777777" w:rsidR="0073414B" w:rsidRPr="00497308" w:rsidRDefault="0073414B" w:rsidP="001A609B">
          <w:pPr>
            <w:pStyle w:val="Text2"/>
            <w:rPr>
              <w:b/>
            </w:rPr>
          </w:pPr>
          <w:r w:rsidRPr="00497308">
            <w:rPr>
              <w:b/>
            </w:rPr>
            <w:t>Kontroloval:</w:t>
          </w:r>
        </w:p>
      </w:tc>
      <w:tc>
        <w:tcPr>
          <w:tcW w:w="26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D9D9D9" w:themeFill="background1" w:themeFillShade="D9"/>
          <w:vAlign w:val="center"/>
        </w:tcPr>
        <w:p w14:paraId="50C34D05" w14:textId="77777777" w:rsidR="0073414B" w:rsidRPr="00497308" w:rsidRDefault="0073414B" w:rsidP="001A609B">
          <w:pPr>
            <w:pStyle w:val="Text2"/>
            <w:rPr>
              <w:b/>
            </w:rPr>
          </w:pPr>
          <w:r w:rsidRPr="00497308">
            <w:rPr>
              <w:b/>
            </w:rPr>
            <w:t>Schválil:</w:t>
          </w:r>
        </w:p>
      </w:tc>
    </w:tr>
    <w:tr w:rsidR="0073414B" w:rsidRPr="0057255B" w14:paraId="65873C51" w14:textId="77777777" w:rsidTr="00111488">
      <w:trPr>
        <w:trHeight w:val="567"/>
      </w:trPr>
      <w:tc>
        <w:tcPr>
          <w:tcW w:w="155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D9D9D9" w:themeFill="background1" w:themeFillShade="D9"/>
          <w:vAlign w:val="center"/>
        </w:tcPr>
        <w:p w14:paraId="7F17130C" w14:textId="77777777" w:rsidR="0073414B" w:rsidRPr="00497308" w:rsidRDefault="0073414B" w:rsidP="001A609B">
          <w:pPr>
            <w:pStyle w:val="Text2"/>
            <w:rPr>
              <w:b/>
            </w:rPr>
          </w:pPr>
          <w:r w:rsidRPr="00497308">
            <w:rPr>
              <w:b/>
            </w:rPr>
            <w:t>Jméno:</w:t>
          </w:r>
        </w:p>
      </w:tc>
      <w:tc>
        <w:tcPr>
          <w:tcW w:w="305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3342A3AE" w14:textId="6F0BCF82" w:rsidR="0073414B" w:rsidRPr="00497308" w:rsidRDefault="006A2721" w:rsidP="00AF4098">
          <w:pPr>
            <w:pStyle w:val="Text2"/>
            <w:jc w:val="center"/>
          </w:pPr>
          <w:r w:rsidRPr="006A2721">
            <w:t>Ing. Lukáš Žaludek</w:t>
          </w:r>
        </w:p>
      </w:tc>
      <w:tc>
        <w:tcPr>
          <w:tcW w:w="270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1E8E087B" w14:textId="2A2CB2AC" w:rsidR="0073414B" w:rsidRPr="00497308" w:rsidRDefault="0073414B" w:rsidP="001A609B">
          <w:pPr>
            <w:jc w:val="center"/>
          </w:pPr>
        </w:p>
      </w:tc>
      <w:tc>
        <w:tcPr>
          <w:tcW w:w="26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49E807FC" w14:textId="2F069271" w:rsidR="0073414B" w:rsidRPr="00497308" w:rsidRDefault="0073414B" w:rsidP="001A609B">
          <w:pPr>
            <w:jc w:val="center"/>
          </w:pPr>
        </w:p>
      </w:tc>
    </w:tr>
    <w:tr w:rsidR="0073414B" w:rsidRPr="0057255B" w14:paraId="6DB65182" w14:textId="77777777" w:rsidTr="00111488">
      <w:trPr>
        <w:trHeight w:val="567"/>
      </w:trPr>
      <w:tc>
        <w:tcPr>
          <w:tcW w:w="155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D9D9D9" w:themeFill="background1" w:themeFillShade="D9"/>
          <w:vAlign w:val="center"/>
        </w:tcPr>
        <w:p w14:paraId="1021CD3D" w14:textId="77777777" w:rsidR="0073414B" w:rsidRPr="00497308" w:rsidRDefault="0073414B" w:rsidP="001A609B">
          <w:pPr>
            <w:pStyle w:val="Text2"/>
            <w:rPr>
              <w:b/>
            </w:rPr>
          </w:pPr>
          <w:r w:rsidRPr="00497308">
            <w:rPr>
              <w:b/>
            </w:rPr>
            <w:t>Funkce:</w:t>
          </w:r>
        </w:p>
      </w:tc>
      <w:tc>
        <w:tcPr>
          <w:tcW w:w="305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7BCB6084" w14:textId="6A63FF39" w:rsidR="0073414B" w:rsidRPr="00497308" w:rsidRDefault="006A2721" w:rsidP="001A609B">
          <w:pPr>
            <w:pStyle w:val="Text2"/>
            <w:jc w:val="center"/>
          </w:pPr>
          <w:r w:rsidRPr="006A2721">
            <w:t>poradce, auditor podnikové ekologie</w:t>
          </w:r>
        </w:p>
      </w:tc>
      <w:tc>
        <w:tcPr>
          <w:tcW w:w="270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4442B378" w14:textId="258CC2DE" w:rsidR="0073414B" w:rsidRPr="00497308" w:rsidRDefault="0073414B" w:rsidP="001A609B">
          <w:pPr>
            <w:pStyle w:val="Text2"/>
            <w:jc w:val="center"/>
          </w:pPr>
        </w:p>
      </w:tc>
      <w:tc>
        <w:tcPr>
          <w:tcW w:w="26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4DEBE4D3" w14:textId="1C8E98E8" w:rsidR="0073414B" w:rsidRPr="00497308" w:rsidRDefault="0073414B" w:rsidP="001A609B">
          <w:pPr>
            <w:pStyle w:val="Text2"/>
            <w:jc w:val="center"/>
          </w:pPr>
        </w:p>
      </w:tc>
    </w:tr>
    <w:tr w:rsidR="0073414B" w:rsidRPr="0057255B" w14:paraId="41012096" w14:textId="77777777" w:rsidTr="00111488">
      <w:trPr>
        <w:trHeight w:val="567"/>
      </w:trPr>
      <w:tc>
        <w:tcPr>
          <w:tcW w:w="155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D9D9D9" w:themeFill="background1" w:themeFillShade="D9"/>
          <w:vAlign w:val="center"/>
        </w:tcPr>
        <w:p w14:paraId="0661E6C9" w14:textId="77777777" w:rsidR="0073414B" w:rsidRPr="00497308" w:rsidRDefault="0073414B" w:rsidP="001A609B">
          <w:pPr>
            <w:pStyle w:val="Text2"/>
            <w:rPr>
              <w:b/>
            </w:rPr>
          </w:pPr>
          <w:r w:rsidRPr="00497308">
            <w:rPr>
              <w:b/>
            </w:rPr>
            <w:t>Podpis:</w:t>
          </w:r>
        </w:p>
      </w:tc>
      <w:tc>
        <w:tcPr>
          <w:tcW w:w="305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74DF588D" w14:textId="77777777" w:rsidR="0073414B" w:rsidRPr="00497308" w:rsidRDefault="0073414B" w:rsidP="001A609B">
          <w:pPr>
            <w:pStyle w:val="Text2"/>
            <w:jc w:val="center"/>
          </w:pPr>
        </w:p>
      </w:tc>
      <w:tc>
        <w:tcPr>
          <w:tcW w:w="270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37550785" w14:textId="77777777" w:rsidR="0073414B" w:rsidRPr="00497308" w:rsidRDefault="0073414B" w:rsidP="001A609B">
          <w:pPr>
            <w:pStyle w:val="Text2"/>
            <w:jc w:val="center"/>
          </w:pPr>
        </w:p>
      </w:tc>
      <w:tc>
        <w:tcPr>
          <w:tcW w:w="26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540E3B2D" w14:textId="77777777" w:rsidR="0073414B" w:rsidRPr="00497308" w:rsidRDefault="0073414B" w:rsidP="001A609B">
          <w:pPr>
            <w:pStyle w:val="Text2"/>
            <w:jc w:val="center"/>
          </w:pPr>
        </w:p>
      </w:tc>
    </w:tr>
  </w:tbl>
  <w:p w14:paraId="1D62EF27" w14:textId="77777777" w:rsidR="0073414B" w:rsidRPr="00CD47B7" w:rsidRDefault="0073414B" w:rsidP="00B7762F"/>
  <w:p w14:paraId="4D0D0AF1" w14:textId="77777777" w:rsidR="0073414B" w:rsidRPr="00CD47B7" w:rsidRDefault="0073414B" w:rsidP="00B776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7F114" w14:textId="77777777" w:rsidR="0073414B" w:rsidRDefault="0073414B" w:rsidP="00B7762F">
      <w:r>
        <w:separator/>
      </w:r>
    </w:p>
    <w:p w14:paraId="1F684417" w14:textId="77777777" w:rsidR="0073414B" w:rsidRDefault="0073414B" w:rsidP="00B7762F"/>
  </w:footnote>
  <w:footnote w:type="continuationSeparator" w:id="0">
    <w:p w14:paraId="3673DCB7" w14:textId="77777777" w:rsidR="0073414B" w:rsidRDefault="0073414B" w:rsidP="00B7762F">
      <w:r>
        <w:continuationSeparator/>
      </w:r>
    </w:p>
    <w:p w14:paraId="15E71626" w14:textId="77777777" w:rsidR="0073414B" w:rsidRDefault="0073414B" w:rsidP="00B776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854"/>
      <w:gridCol w:w="6211"/>
      <w:gridCol w:w="1879"/>
    </w:tblGrid>
    <w:tr w:rsidR="006A2721" w:rsidRPr="00E94502" w14:paraId="7C5D1116" w14:textId="77777777" w:rsidTr="001A609B">
      <w:trPr>
        <w:cantSplit/>
        <w:trHeight w:val="570"/>
      </w:trPr>
      <w:tc>
        <w:tcPr>
          <w:tcW w:w="932" w:type="pct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75BC2314" w14:textId="37BDA38E" w:rsidR="006A2721" w:rsidRPr="00E94502" w:rsidRDefault="006A2721" w:rsidP="006A2721">
          <w:pPr>
            <w:pStyle w:val="Bezmezer"/>
            <w:jc w:val="center"/>
          </w:pPr>
          <w:r w:rsidRPr="002B67B3">
            <w:rPr>
              <w:rFonts w:asciiTheme="minorHAnsi" w:hAnsiTheme="minorHAnsi" w:cstheme="minorHAnsi"/>
              <w:b/>
              <w:bCs/>
            </w:rPr>
            <w:t>ROTOPLAST CZ s.r.o.</w:t>
          </w:r>
        </w:p>
      </w:tc>
      <w:tc>
        <w:tcPr>
          <w:tcW w:w="3123" w:type="pct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4D9ABBDD" w14:textId="6720C302" w:rsidR="006A2721" w:rsidRPr="00A44D2F" w:rsidRDefault="006A2721" w:rsidP="006A2721">
          <w:pPr>
            <w:pStyle w:val="Bezmezer"/>
            <w:jc w:val="center"/>
            <w:rPr>
              <w:rFonts w:asciiTheme="minorHAnsi" w:hAnsiTheme="minorHAnsi" w:cstheme="minorHAnsi"/>
              <w:sz w:val="28"/>
            </w:rPr>
          </w:pPr>
          <w:r>
            <w:rPr>
              <w:rFonts w:asciiTheme="minorHAnsi" w:hAnsiTheme="minorHAnsi" w:cstheme="minorHAnsi"/>
              <w:sz w:val="28"/>
            </w:rPr>
            <w:t>Identifikace a hodnocení environmentálních aspektů</w:t>
          </w:r>
        </w:p>
      </w:tc>
      <w:tc>
        <w:tcPr>
          <w:tcW w:w="945" w:type="pct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4425E207" w14:textId="77777777" w:rsidR="006A2721" w:rsidRPr="001A609B" w:rsidRDefault="006A2721" w:rsidP="006A2721">
          <w:pPr>
            <w:pStyle w:val="Bezmezer"/>
            <w:jc w:val="center"/>
            <w:rPr>
              <w:rFonts w:asciiTheme="minorHAnsi" w:hAnsiTheme="minorHAnsi" w:cstheme="minorHAnsi"/>
              <w:b/>
              <w:sz w:val="28"/>
            </w:rPr>
          </w:pPr>
          <w:r w:rsidRPr="001A609B">
            <w:rPr>
              <w:rFonts w:asciiTheme="minorHAnsi" w:hAnsiTheme="minorHAnsi" w:cstheme="minorHAnsi"/>
              <w:b/>
              <w:sz w:val="20"/>
            </w:rPr>
            <w:t>Číslo dokumentu:</w:t>
          </w:r>
        </w:p>
      </w:tc>
    </w:tr>
    <w:tr w:rsidR="006A2721" w:rsidRPr="00E94502" w14:paraId="350B11E2" w14:textId="77777777" w:rsidTr="001A609B">
      <w:trPr>
        <w:cantSplit/>
        <w:trHeight w:val="570"/>
      </w:trPr>
      <w:tc>
        <w:tcPr>
          <w:tcW w:w="932" w:type="pct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9658470" w14:textId="77777777" w:rsidR="006A2721" w:rsidRPr="003A106D" w:rsidRDefault="006A2721" w:rsidP="006A2721">
          <w:pPr>
            <w:pStyle w:val="Bezmezer"/>
            <w:jc w:val="center"/>
            <w:rPr>
              <w:noProof/>
            </w:rPr>
          </w:pPr>
        </w:p>
      </w:tc>
      <w:tc>
        <w:tcPr>
          <w:tcW w:w="3123" w:type="pct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6967183" w14:textId="77777777" w:rsidR="006A2721" w:rsidRPr="00A44D2F" w:rsidRDefault="006A2721" w:rsidP="006A2721">
          <w:pPr>
            <w:pStyle w:val="Bezmezer"/>
            <w:jc w:val="center"/>
            <w:rPr>
              <w:rFonts w:asciiTheme="minorHAnsi" w:hAnsiTheme="minorHAnsi" w:cstheme="minorHAnsi"/>
              <w:sz w:val="28"/>
            </w:rPr>
          </w:pPr>
        </w:p>
      </w:tc>
      <w:tc>
        <w:tcPr>
          <w:tcW w:w="945" w:type="pct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48D8A9A" w14:textId="427E0DA7" w:rsidR="006A2721" w:rsidRPr="00A44D2F" w:rsidRDefault="006A2721" w:rsidP="006A2721">
          <w:pPr>
            <w:pStyle w:val="Bezmezer"/>
            <w:jc w:val="center"/>
            <w:rPr>
              <w:rFonts w:asciiTheme="minorHAnsi" w:hAnsiTheme="minorHAnsi" w:cstheme="minorHAnsi"/>
              <w:sz w:val="28"/>
            </w:rPr>
          </w:pPr>
        </w:p>
      </w:tc>
    </w:tr>
  </w:tbl>
  <w:p w14:paraId="26E2641B" w14:textId="77777777" w:rsidR="0073414B" w:rsidRDefault="0073414B" w:rsidP="00B7762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54"/>
      <w:gridCol w:w="6211"/>
      <w:gridCol w:w="1879"/>
    </w:tblGrid>
    <w:tr w:rsidR="0073414B" w:rsidRPr="00E94502" w14:paraId="27B182DF" w14:textId="77777777" w:rsidTr="00D028CB">
      <w:trPr>
        <w:cantSplit/>
        <w:trHeight w:val="570"/>
      </w:trPr>
      <w:tc>
        <w:tcPr>
          <w:tcW w:w="1854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31D61C63" w14:textId="1BC4311A" w:rsidR="0073414B" w:rsidRPr="002B67B3" w:rsidRDefault="002B67B3" w:rsidP="003D50FB">
          <w:pPr>
            <w:pStyle w:val="Bezmezer"/>
            <w:jc w:val="center"/>
            <w:rPr>
              <w:rFonts w:asciiTheme="minorHAnsi" w:hAnsiTheme="minorHAnsi" w:cstheme="minorHAnsi"/>
              <w:b/>
              <w:bCs/>
            </w:rPr>
          </w:pPr>
          <w:r w:rsidRPr="002B67B3">
            <w:rPr>
              <w:rFonts w:asciiTheme="minorHAnsi" w:hAnsiTheme="minorHAnsi" w:cstheme="minorHAnsi"/>
              <w:b/>
              <w:bCs/>
            </w:rPr>
            <w:t>ROTOPLAST CZ s.r.o.</w:t>
          </w:r>
        </w:p>
      </w:tc>
      <w:tc>
        <w:tcPr>
          <w:tcW w:w="621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5B542CEC" w14:textId="036A9FDF" w:rsidR="0073414B" w:rsidRPr="00A44D2F" w:rsidRDefault="0073414B" w:rsidP="00A44D2F">
          <w:pPr>
            <w:pStyle w:val="Bezmezer"/>
            <w:jc w:val="center"/>
            <w:rPr>
              <w:rFonts w:asciiTheme="minorHAnsi" w:hAnsiTheme="minorHAnsi" w:cstheme="minorHAnsi"/>
              <w:sz w:val="28"/>
            </w:rPr>
          </w:pPr>
          <w:r>
            <w:rPr>
              <w:rFonts w:asciiTheme="minorHAnsi" w:hAnsiTheme="minorHAnsi" w:cstheme="minorHAnsi"/>
              <w:sz w:val="28"/>
            </w:rPr>
            <w:t>Identifikace a hodnocení environmentálních aspektů</w:t>
          </w:r>
        </w:p>
      </w:tc>
      <w:tc>
        <w:tcPr>
          <w:tcW w:w="1879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7E0BD9DA" w14:textId="40C679CB" w:rsidR="0073414B" w:rsidRPr="001A609B" w:rsidRDefault="0073414B" w:rsidP="00A44D2F">
          <w:pPr>
            <w:pStyle w:val="Bezmezer"/>
            <w:jc w:val="center"/>
            <w:rPr>
              <w:rFonts w:asciiTheme="minorHAnsi" w:hAnsiTheme="minorHAnsi" w:cstheme="minorHAnsi"/>
              <w:b/>
              <w:sz w:val="28"/>
            </w:rPr>
          </w:pPr>
          <w:r w:rsidRPr="001A609B">
            <w:rPr>
              <w:rFonts w:asciiTheme="minorHAnsi" w:hAnsiTheme="minorHAnsi" w:cstheme="minorHAnsi"/>
              <w:b/>
              <w:sz w:val="20"/>
            </w:rPr>
            <w:t>Číslo dokumentu:</w:t>
          </w:r>
        </w:p>
      </w:tc>
    </w:tr>
    <w:tr w:rsidR="0073414B" w:rsidRPr="00E94502" w14:paraId="33E91D9D" w14:textId="77777777" w:rsidTr="00D028CB">
      <w:tblPrEx>
        <w:tblCellMar>
          <w:left w:w="108" w:type="dxa"/>
          <w:right w:w="108" w:type="dxa"/>
        </w:tblCellMar>
      </w:tblPrEx>
      <w:trPr>
        <w:cantSplit/>
        <w:trHeight w:val="570"/>
      </w:trPr>
      <w:tc>
        <w:tcPr>
          <w:tcW w:w="1854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</w:tcPr>
        <w:p w14:paraId="532A16E0" w14:textId="77777777" w:rsidR="0073414B" w:rsidRPr="003A106D" w:rsidRDefault="0073414B" w:rsidP="003D50FB">
          <w:pPr>
            <w:pStyle w:val="Bezmezer"/>
            <w:jc w:val="center"/>
            <w:rPr>
              <w:noProof/>
            </w:rPr>
          </w:pPr>
        </w:p>
      </w:tc>
      <w:tc>
        <w:tcPr>
          <w:tcW w:w="6211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</w:tcPr>
        <w:p w14:paraId="10BC773B" w14:textId="77777777" w:rsidR="0073414B" w:rsidRPr="00A44D2F" w:rsidRDefault="0073414B" w:rsidP="00A44D2F">
          <w:pPr>
            <w:pStyle w:val="Bezmezer"/>
            <w:jc w:val="center"/>
            <w:rPr>
              <w:rFonts w:asciiTheme="minorHAnsi" w:hAnsiTheme="minorHAnsi" w:cstheme="minorHAnsi"/>
              <w:sz w:val="28"/>
            </w:rPr>
          </w:pPr>
        </w:p>
      </w:tc>
      <w:tc>
        <w:tcPr>
          <w:tcW w:w="1879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2936BC78" w14:textId="6B43E6F3" w:rsidR="0073414B" w:rsidRPr="0068791A" w:rsidRDefault="0073414B" w:rsidP="00A44D2F">
          <w:pPr>
            <w:pStyle w:val="Bezmezer"/>
            <w:jc w:val="center"/>
            <w:rPr>
              <w:rFonts w:asciiTheme="minorHAnsi" w:hAnsiTheme="minorHAnsi" w:cstheme="minorHAnsi"/>
              <w:sz w:val="20"/>
            </w:rPr>
          </w:pPr>
        </w:p>
      </w:tc>
    </w:tr>
    <w:tr w:rsidR="0073414B" w:rsidRPr="00E94502" w14:paraId="768810B5" w14:textId="77777777" w:rsidTr="00D028CB">
      <w:tblPrEx>
        <w:tblCellMar>
          <w:left w:w="108" w:type="dxa"/>
          <w:right w:w="108" w:type="dxa"/>
        </w:tblCellMar>
      </w:tblPrEx>
      <w:trPr>
        <w:cantSplit/>
        <w:trHeight w:val="570"/>
      </w:trPr>
      <w:tc>
        <w:tcPr>
          <w:tcW w:w="1854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</w:tcPr>
        <w:p w14:paraId="08956ED1" w14:textId="77777777" w:rsidR="0073414B" w:rsidRPr="003A106D" w:rsidRDefault="0073414B" w:rsidP="003D50FB">
          <w:pPr>
            <w:pStyle w:val="Bezmezer"/>
            <w:jc w:val="center"/>
            <w:rPr>
              <w:noProof/>
            </w:rPr>
          </w:pPr>
        </w:p>
      </w:tc>
      <w:tc>
        <w:tcPr>
          <w:tcW w:w="6211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</w:tcPr>
        <w:p w14:paraId="67C8F541" w14:textId="77777777" w:rsidR="0073414B" w:rsidRPr="00A44D2F" w:rsidRDefault="0073414B" w:rsidP="00A44D2F">
          <w:pPr>
            <w:pStyle w:val="Bezmezer"/>
            <w:jc w:val="center"/>
            <w:rPr>
              <w:rFonts w:asciiTheme="minorHAnsi" w:hAnsiTheme="minorHAnsi" w:cstheme="minorHAnsi"/>
              <w:sz w:val="28"/>
            </w:rPr>
          </w:pPr>
        </w:p>
      </w:tc>
      <w:tc>
        <w:tcPr>
          <w:tcW w:w="1879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2375BAB2" w14:textId="276786B1" w:rsidR="0073414B" w:rsidRPr="001A609B" w:rsidRDefault="0073414B" w:rsidP="00A44D2F">
          <w:pPr>
            <w:pStyle w:val="Bezmezer"/>
            <w:jc w:val="center"/>
            <w:rPr>
              <w:rFonts w:asciiTheme="minorHAnsi" w:hAnsiTheme="minorHAnsi" w:cstheme="minorHAnsi"/>
              <w:b/>
              <w:sz w:val="20"/>
            </w:rPr>
          </w:pPr>
          <w:r w:rsidRPr="001A609B">
            <w:rPr>
              <w:rFonts w:asciiTheme="minorHAnsi" w:hAnsiTheme="minorHAnsi" w:cstheme="minorHAnsi"/>
              <w:b/>
              <w:sz w:val="20"/>
            </w:rPr>
            <w:t xml:space="preserve">Číslo </w:t>
          </w:r>
          <w:r>
            <w:rPr>
              <w:rFonts w:asciiTheme="minorHAnsi" w:hAnsiTheme="minorHAnsi" w:cstheme="minorHAnsi"/>
              <w:b/>
              <w:sz w:val="20"/>
            </w:rPr>
            <w:t>verze:</w:t>
          </w:r>
        </w:p>
      </w:tc>
    </w:tr>
    <w:tr w:rsidR="0073414B" w:rsidRPr="00E94502" w14:paraId="786CFF92" w14:textId="77777777" w:rsidTr="00D028CB">
      <w:tblPrEx>
        <w:tblCellMar>
          <w:left w:w="108" w:type="dxa"/>
          <w:right w:w="108" w:type="dxa"/>
        </w:tblCellMar>
      </w:tblPrEx>
      <w:trPr>
        <w:cantSplit/>
        <w:trHeight w:val="570"/>
      </w:trPr>
      <w:tc>
        <w:tcPr>
          <w:tcW w:w="8065" w:type="dxa"/>
          <w:gridSpan w:val="2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407D71A" w14:textId="0E2A5EEA" w:rsidR="0073414B" w:rsidRPr="00D6092A" w:rsidRDefault="006A2721" w:rsidP="001A609B">
          <w:pPr>
            <w:pStyle w:val="Text2"/>
            <w:rPr>
              <w:rFonts w:ascii="Calibri" w:hAnsi="Calibri" w:cs="Times New Roman"/>
            </w:rPr>
          </w:pPr>
          <w:r w:rsidRPr="006A2721">
            <w:t>ROTOPLAST CZ s.r.o., Vídeňská 149/125a, 619 00 Brno</w:t>
          </w:r>
        </w:p>
      </w:tc>
      <w:tc>
        <w:tcPr>
          <w:tcW w:w="1879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BD3D3B1" w14:textId="12CA04EE" w:rsidR="0073414B" w:rsidRPr="00FF5792" w:rsidRDefault="002B67B3" w:rsidP="00A44D2F">
          <w:pPr>
            <w:pStyle w:val="Bezmezer"/>
            <w:jc w:val="center"/>
            <w:rPr>
              <w:rFonts w:asciiTheme="minorHAnsi" w:hAnsiTheme="minorHAnsi" w:cstheme="minorHAnsi"/>
              <w:sz w:val="20"/>
            </w:rPr>
          </w:pPr>
          <w:r>
            <w:rPr>
              <w:rFonts w:asciiTheme="minorHAnsi" w:hAnsiTheme="minorHAnsi" w:cstheme="minorHAnsi"/>
              <w:sz w:val="20"/>
            </w:rPr>
            <w:t>20240826</w:t>
          </w:r>
        </w:p>
      </w:tc>
    </w:tr>
  </w:tbl>
  <w:p w14:paraId="054673B2" w14:textId="77777777" w:rsidR="0073414B" w:rsidRPr="00CD47B7" w:rsidRDefault="0073414B" w:rsidP="001A60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68CA8D80"/>
    <w:lvl w:ilvl="0">
      <w:numFmt w:val="decimal"/>
      <w:lvlText w:val="*"/>
      <w:lvlJc w:val="left"/>
    </w:lvl>
  </w:abstractNum>
  <w:abstractNum w:abstractNumId="1" w15:restartNumberingAfterBreak="0">
    <w:nsid w:val="01E67D60"/>
    <w:multiLevelType w:val="hybridMultilevel"/>
    <w:tmpl w:val="3210D72C"/>
    <w:lvl w:ilvl="0" w:tplc="70C01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475DEB"/>
    <w:multiLevelType w:val="singleLevel"/>
    <w:tmpl w:val="28DCD078"/>
    <w:lvl w:ilvl="0">
      <w:start w:val="1"/>
      <w:numFmt w:val="bullet"/>
      <w:pStyle w:val="Znaka1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</w:abstractNum>
  <w:abstractNum w:abstractNumId="3" w15:restartNumberingAfterBreak="0">
    <w:nsid w:val="0ED70449"/>
    <w:multiLevelType w:val="hybridMultilevel"/>
    <w:tmpl w:val="68C23E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82C93"/>
    <w:multiLevelType w:val="hybridMultilevel"/>
    <w:tmpl w:val="7478B0DC"/>
    <w:lvl w:ilvl="0" w:tplc="70C01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5868BB"/>
    <w:multiLevelType w:val="multilevel"/>
    <w:tmpl w:val="00840692"/>
    <w:lvl w:ilvl="0">
      <w:start w:val="1"/>
      <w:numFmt w:val="lowerLetter"/>
      <w:pStyle w:val="slovanseznam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A1C6625"/>
    <w:multiLevelType w:val="hybridMultilevel"/>
    <w:tmpl w:val="8084D8A8"/>
    <w:lvl w:ilvl="0" w:tplc="4D4E39B6">
      <w:start w:val="1"/>
      <w:numFmt w:val="bullet"/>
      <w:pStyle w:val="Odrzky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207CF"/>
    <w:multiLevelType w:val="multilevel"/>
    <w:tmpl w:val="4E3EF43A"/>
    <w:lvl w:ilvl="0">
      <w:start w:val="1"/>
      <w:numFmt w:val="bullet"/>
      <w:pStyle w:val="Odrky2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1D46212"/>
    <w:multiLevelType w:val="hybridMultilevel"/>
    <w:tmpl w:val="190677F4"/>
    <w:lvl w:ilvl="0" w:tplc="70C01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072F31"/>
    <w:multiLevelType w:val="multilevel"/>
    <w:tmpl w:val="478640DA"/>
    <w:lvl w:ilvl="0">
      <w:start w:val="1"/>
      <w:numFmt w:val="decimal"/>
      <w:pStyle w:val="slovanseznam2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440"/>
      </w:pPr>
      <w:rPr>
        <w:rFonts w:hint="default"/>
      </w:rPr>
    </w:lvl>
  </w:abstractNum>
  <w:abstractNum w:abstractNumId="10" w15:restartNumberingAfterBreak="0">
    <w:nsid w:val="43490F1A"/>
    <w:multiLevelType w:val="singleLevel"/>
    <w:tmpl w:val="12CA11B6"/>
    <w:lvl w:ilvl="0">
      <w:start w:val="1"/>
      <w:numFmt w:val="bullet"/>
      <w:pStyle w:val="Znaka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11" w15:restartNumberingAfterBreak="0">
    <w:nsid w:val="43E60F30"/>
    <w:multiLevelType w:val="hybridMultilevel"/>
    <w:tmpl w:val="BE4C1EB8"/>
    <w:lvl w:ilvl="0" w:tplc="0D283A9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30" w:hanging="360"/>
      </w:pPr>
    </w:lvl>
    <w:lvl w:ilvl="2" w:tplc="0405001B" w:tentative="1">
      <w:start w:val="1"/>
      <w:numFmt w:val="lowerRoman"/>
      <w:lvlText w:val="%3."/>
      <w:lvlJc w:val="right"/>
      <w:pPr>
        <w:ind w:left="1950" w:hanging="180"/>
      </w:pPr>
    </w:lvl>
    <w:lvl w:ilvl="3" w:tplc="0405000F" w:tentative="1">
      <w:start w:val="1"/>
      <w:numFmt w:val="decimal"/>
      <w:lvlText w:val="%4."/>
      <w:lvlJc w:val="left"/>
      <w:pPr>
        <w:ind w:left="2670" w:hanging="360"/>
      </w:pPr>
    </w:lvl>
    <w:lvl w:ilvl="4" w:tplc="04050019" w:tentative="1">
      <w:start w:val="1"/>
      <w:numFmt w:val="lowerLetter"/>
      <w:lvlText w:val="%5."/>
      <w:lvlJc w:val="left"/>
      <w:pPr>
        <w:ind w:left="3390" w:hanging="360"/>
      </w:pPr>
    </w:lvl>
    <w:lvl w:ilvl="5" w:tplc="0405001B" w:tentative="1">
      <w:start w:val="1"/>
      <w:numFmt w:val="lowerRoman"/>
      <w:lvlText w:val="%6."/>
      <w:lvlJc w:val="right"/>
      <w:pPr>
        <w:ind w:left="4110" w:hanging="180"/>
      </w:pPr>
    </w:lvl>
    <w:lvl w:ilvl="6" w:tplc="0405000F" w:tentative="1">
      <w:start w:val="1"/>
      <w:numFmt w:val="decimal"/>
      <w:lvlText w:val="%7."/>
      <w:lvlJc w:val="left"/>
      <w:pPr>
        <w:ind w:left="4830" w:hanging="360"/>
      </w:pPr>
    </w:lvl>
    <w:lvl w:ilvl="7" w:tplc="04050019" w:tentative="1">
      <w:start w:val="1"/>
      <w:numFmt w:val="lowerLetter"/>
      <w:lvlText w:val="%8."/>
      <w:lvlJc w:val="left"/>
      <w:pPr>
        <w:ind w:left="5550" w:hanging="360"/>
      </w:pPr>
    </w:lvl>
    <w:lvl w:ilvl="8" w:tplc="040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45087D60"/>
    <w:multiLevelType w:val="hybridMultilevel"/>
    <w:tmpl w:val="33E2E74E"/>
    <w:lvl w:ilvl="0" w:tplc="70C01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1C74C0"/>
    <w:multiLevelType w:val="hybridMultilevel"/>
    <w:tmpl w:val="56100262"/>
    <w:lvl w:ilvl="0" w:tplc="70C01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6D42AC"/>
    <w:multiLevelType w:val="hybridMultilevel"/>
    <w:tmpl w:val="E6B06BE8"/>
    <w:lvl w:ilvl="0" w:tplc="04050001">
      <w:numFmt w:val="bullet"/>
      <w:pStyle w:val="Odrka1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E127E"/>
    <w:multiLevelType w:val="hybridMultilevel"/>
    <w:tmpl w:val="5DACEB4A"/>
    <w:lvl w:ilvl="0" w:tplc="70C01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0020F7"/>
    <w:multiLevelType w:val="hybridMultilevel"/>
    <w:tmpl w:val="9FBEE752"/>
    <w:lvl w:ilvl="0" w:tplc="785E3266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2B8B05A" w:tentative="1">
      <w:start w:val="1"/>
      <w:numFmt w:val="bullet"/>
      <w:pStyle w:val="Styl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E44B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52DC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8844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4876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144D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08AD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2CE7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B06C4"/>
    <w:multiLevelType w:val="multilevel"/>
    <w:tmpl w:val="3CDE677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16"/>
        </w:tabs>
        <w:ind w:left="716" w:hanging="432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FF"/>
        <w:spacing w:val="0"/>
        <w:w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38"/>
        </w:tabs>
        <w:ind w:left="192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52E60535"/>
    <w:multiLevelType w:val="hybridMultilevel"/>
    <w:tmpl w:val="F8765B08"/>
    <w:lvl w:ilvl="0" w:tplc="85DCD17A">
      <w:start w:val="1"/>
      <w:numFmt w:val="bullet"/>
      <w:pStyle w:val="Seznamsodrkami-"/>
      <w:lvlText w:val="-"/>
      <w:lvlJc w:val="left"/>
      <w:pPr>
        <w:tabs>
          <w:tab w:val="num" w:pos="814"/>
        </w:tabs>
        <w:ind w:left="794" w:hanging="340"/>
      </w:p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41BC2"/>
    <w:multiLevelType w:val="hybridMultilevel"/>
    <w:tmpl w:val="B11AB53E"/>
    <w:lvl w:ilvl="0" w:tplc="04050001">
      <w:start w:val="1"/>
      <w:numFmt w:val="bullet"/>
      <w:pStyle w:val="Odrazky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AE66A14"/>
    <w:multiLevelType w:val="multilevel"/>
    <w:tmpl w:val="A79EC848"/>
    <w:lvl w:ilvl="0">
      <w:start w:val="1"/>
      <w:numFmt w:val="bullet"/>
      <w:pStyle w:val="Odrky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68C35620"/>
    <w:multiLevelType w:val="hybridMultilevel"/>
    <w:tmpl w:val="632E6D74"/>
    <w:lvl w:ilvl="0" w:tplc="879281B4">
      <w:start w:val="1"/>
      <w:numFmt w:val="bullet"/>
      <w:pStyle w:val="Tabulkaodrk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5B202E9"/>
    <w:multiLevelType w:val="hybridMultilevel"/>
    <w:tmpl w:val="AFA857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197FE2"/>
    <w:multiLevelType w:val="hybridMultilevel"/>
    <w:tmpl w:val="9FE6BC54"/>
    <w:lvl w:ilvl="0" w:tplc="70C01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8B1D86"/>
    <w:multiLevelType w:val="multilevel"/>
    <w:tmpl w:val="4A9A45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StylNadpis211bnenVechnavelk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1518932563">
    <w:abstractNumId w:val="16"/>
  </w:num>
  <w:num w:numId="2" w16cid:durableId="566495217">
    <w:abstractNumId w:val="24"/>
  </w:num>
  <w:num w:numId="3" w16cid:durableId="67266969">
    <w:abstractNumId w:val="17"/>
  </w:num>
  <w:num w:numId="4" w16cid:durableId="1665936630">
    <w:abstractNumId w:val="19"/>
  </w:num>
  <w:num w:numId="5" w16cid:durableId="1522012691">
    <w:abstractNumId w:val="14"/>
  </w:num>
  <w:num w:numId="6" w16cid:durableId="190656021">
    <w:abstractNumId w:val="20"/>
  </w:num>
  <w:num w:numId="7" w16cid:durableId="881552090">
    <w:abstractNumId w:val="7"/>
  </w:num>
  <w:num w:numId="8" w16cid:durableId="425003295">
    <w:abstractNumId w:val="6"/>
  </w:num>
  <w:num w:numId="9" w16cid:durableId="495196513">
    <w:abstractNumId w:val="9"/>
  </w:num>
  <w:num w:numId="10" w16cid:durableId="1506167495">
    <w:abstractNumId w:val="10"/>
  </w:num>
  <w:num w:numId="11" w16cid:durableId="1333333109">
    <w:abstractNumId w:val="2"/>
  </w:num>
  <w:num w:numId="12" w16cid:durableId="398401050">
    <w:abstractNumId w:val="18"/>
  </w:num>
  <w:num w:numId="13" w16cid:durableId="422134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9135145">
    <w:abstractNumId w:val="3"/>
  </w:num>
  <w:num w:numId="15" w16cid:durableId="1386636897">
    <w:abstractNumId w:val="21"/>
  </w:num>
  <w:num w:numId="16" w16cid:durableId="252125347">
    <w:abstractNumId w:val="23"/>
  </w:num>
  <w:num w:numId="17" w16cid:durableId="414204772">
    <w:abstractNumId w:val="13"/>
  </w:num>
  <w:num w:numId="18" w16cid:durableId="303127206">
    <w:abstractNumId w:val="15"/>
  </w:num>
  <w:num w:numId="19" w16cid:durableId="118646208">
    <w:abstractNumId w:val="1"/>
  </w:num>
  <w:num w:numId="20" w16cid:durableId="548499108">
    <w:abstractNumId w:val="8"/>
  </w:num>
  <w:num w:numId="21" w16cid:durableId="1493522023">
    <w:abstractNumId w:val="4"/>
  </w:num>
  <w:num w:numId="22" w16cid:durableId="542376086">
    <w:abstractNumId w:val="12"/>
  </w:num>
  <w:num w:numId="23" w16cid:durableId="812873978">
    <w:abstractNumId w:val="22"/>
  </w:num>
  <w:num w:numId="24" w16cid:durableId="1843537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5" w16cid:durableId="258413089">
    <w:abstractNumId w:val="11"/>
  </w:num>
  <w:num w:numId="26" w16cid:durableId="1936551775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03C"/>
    <w:rsid w:val="000003DA"/>
    <w:rsid w:val="000156F4"/>
    <w:rsid w:val="00023777"/>
    <w:rsid w:val="0003056C"/>
    <w:rsid w:val="00032FA6"/>
    <w:rsid w:val="000345B5"/>
    <w:rsid w:val="00035832"/>
    <w:rsid w:val="00037A98"/>
    <w:rsid w:val="000423D8"/>
    <w:rsid w:val="000429F2"/>
    <w:rsid w:val="00042F2A"/>
    <w:rsid w:val="00053969"/>
    <w:rsid w:val="00054145"/>
    <w:rsid w:val="0005776F"/>
    <w:rsid w:val="000606C1"/>
    <w:rsid w:val="00062AFE"/>
    <w:rsid w:val="0006400E"/>
    <w:rsid w:val="00064961"/>
    <w:rsid w:val="00065292"/>
    <w:rsid w:val="0008121C"/>
    <w:rsid w:val="00085C7F"/>
    <w:rsid w:val="000912BF"/>
    <w:rsid w:val="00093E1C"/>
    <w:rsid w:val="00095DBF"/>
    <w:rsid w:val="000A0896"/>
    <w:rsid w:val="000A2208"/>
    <w:rsid w:val="000A3322"/>
    <w:rsid w:val="000A5A5A"/>
    <w:rsid w:val="000B2FD6"/>
    <w:rsid w:val="000B30EF"/>
    <w:rsid w:val="000B7643"/>
    <w:rsid w:val="000C1200"/>
    <w:rsid w:val="000C2C85"/>
    <w:rsid w:val="000C6A81"/>
    <w:rsid w:val="000D15B4"/>
    <w:rsid w:val="000D3F54"/>
    <w:rsid w:val="000D468F"/>
    <w:rsid w:val="000D518E"/>
    <w:rsid w:val="000D76EE"/>
    <w:rsid w:val="000D7C4E"/>
    <w:rsid w:val="000E17A3"/>
    <w:rsid w:val="000E1949"/>
    <w:rsid w:val="000E205F"/>
    <w:rsid w:val="000E4428"/>
    <w:rsid w:val="000E4BED"/>
    <w:rsid w:val="000F03E8"/>
    <w:rsid w:val="000F0CE2"/>
    <w:rsid w:val="000F1504"/>
    <w:rsid w:val="000F592B"/>
    <w:rsid w:val="00101193"/>
    <w:rsid w:val="0010340B"/>
    <w:rsid w:val="001062C1"/>
    <w:rsid w:val="00106AB1"/>
    <w:rsid w:val="00111488"/>
    <w:rsid w:val="0011229E"/>
    <w:rsid w:val="00112587"/>
    <w:rsid w:val="00117448"/>
    <w:rsid w:val="0012015C"/>
    <w:rsid w:val="001249BF"/>
    <w:rsid w:val="0013186D"/>
    <w:rsid w:val="00132E9E"/>
    <w:rsid w:val="0013697B"/>
    <w:rsid w:val="00145470"/>
    <w:rsid w:val="001469BA"/>
    <w:rsid w:val="00153C12"/>
    <w:rsid w:val="00156DA2"/>
    <w:rsid w:val="0016750D"/>
    <w:rsid w:val="00167E50"/>
    <w:rsid w:val="001704EA"/>
    <w:rsid w:val="00173604"/>
    <w:rsid w:val="00180BF9"/>
    <w:rsid w:val="0018529D"/>
    <w:rsid w:val="00190480"/>
    <w:rsid w:val="001930EF"/>
    <w:rsid w:val="0019359B"/>
    <w:rsid w:val="001937E4"/>
    <w:rsid w:val="00194433"/>
    <w:rsid w:val="001A090C"/>
    <w:rsid w:val="001A5141"/>
    <w:rsid w:val="001A609B"/>
    <w:rsid w:val="001A72AC"/>
    <w:rsid w:val="001B0F31"/>
    <w:rsid w:val="001B327B"/>
    <w:rsid w:val="001B4395"/>
    <w:rsid w:val="001B4CEB"/>
    <w:rsid w:val="001C0783"/>
    <w:rsid w:val="001C2F9F"/>
    <w:rsid w:val="001C62AD"/>
    <w:rsid w:val="001D2F8D"/>
    <w:rsid w:val="001D3781"/>
    <w:rsid w:val="001D3830"/>
    <w:rsid w:val="001D4120"/>
    <w:rsid w:val="001D5CAC"/>
    <w:rsid w:val="001D6EBF"/>
    <w:rsid w:val="001D785E"/>
    <w:rsid w:val="001D7A87"/>
    <w:rsid w:val="001D7FEB"/>
    <w:rsid w:val="001F157D"/>
    <w:rsid w:val="001F2948"/>
    <w:rsid w:val="00200654"/>
    <w:rsid w:val="002008E7"/>
    <w:rsid w:val="00201A2A"/>
    <w:rsid w:val="00211B1A"/>
    <w:rsid w:val="00211C3A"/>
    <w:rsid w:val="00214515"/>
    <w:rsid w:val="00216A0F"/>
    <w:rsid w:val="002227D2"/>
    <w:rsid w:val="00225B06"/>
    <w:rsid w:val="00230F6B"/>
    <w:rsid w:val="002312E1"/>
    <w:rsid w:val="0023442D"/>
    <w:rsid w:val="002379CA"/>
    <w:rsid w:val="00240B86"/>
    <w:rsid w:val="0024564D"/>
    <w:rsid w:val="002513BE"/>
    <w:rsid w:val="002515F3"/>
    <w:rsid w:val="00254C0C"/>
    <w:rsid w:val="00255E70"/>
    <w:rsid w:val="002607BD"/>
    <w:rsid w:val="002625F6"/>
    <w:rsid w:val="00265940"/>
    <w:rsid w:val="00265A3F"/>
    <w:rsid w:val="0026744F"/>
    <w:rsid w:val="00273282"/>
    <w:rsid w:val="00281F22"/>
    <w:rsid w:val="00286F72"/>
    <w:rsid w:val="002879C7"/>
    <w:rsid w:val="00291CA2"/>
    <w:rsid w:val="00292C0A"/>
    <w:rsid w:val="00293BC9"/>
    <w:rsid w:val="00295607"/>
    <w:rsid w:val="0029794A"/>
    <w:rsid w:val="00297C7D"/>
    <w:rsid w:val="002A4259"/>
    <w:rsid w:val="002A5E65"/>
    <w:rsid w:val="002B5BAB"/>
    <w:rsid w:val="002B67B3"/>
    <w:rsid w:val="002B69B8"/>
    <w:rsid w:val="002B773A"/>
    <w:rsid w:val="002B7DC9"/>
    <w:rsid w:val="002C4C37"/>
    <w:rsid w:val="002C6789"/>
    <w:rsid w:val="002D434D"/>
    <w:rsid w:val="002D46B1"/>
    <w:rsid w:val="002D5869"/>
    <w:rsid w:val="002D6C13"/>
    <w:rsid w:val="002E151E"/>
    <w:rsid w:val="002E4ED6"/>
    <w:rsid w:val="002E6855"/>
    <w:rsid w:val="002F212E"/>
    <w:rsid w:val="002F4788"/>
    <w:rsid w:val="002F5DDB"/>
    <w:rsid w:val="003006FD"/>
    <w:rsid w:val="0030331C"/>
    <w:rsid w:val="00304081"/>
    <w:rsid w:val="0030427E"/>
    <w:rsid w:val="003047B9"/>
    <w:rsid w:val="003049BF"/>
    <w:rsid w:val="00304E55"/>
    <w:rsid w:val="00304F1A"/>
    <w:rsid w:val="00313FFF"/>
    <w:rsid w:val="003143E4"/>
    <w:rsid w:val="00314475"/>
    <w:rsid w:val="00320914"/>
    <w:rsid w:val="00320C32"/>
    <w:rsid w:val="00321D97"/>
    <w:rsid w:val="0032409D"/>
    <w:rsid w:val="00335004"/>
    <w:rsid w:val="00336130"/>
    <w:rsid w:val="003361B5"/>
    <w:rsid w:val="0033751B"/>
    <w:rsid w:val="003408FD"/>
    <w:rsid w:val="00344F24"/>
    <w:rsid w:val="00346E9D"/>
    <w:rsid w:val="00352365"/>
    <w:rsid w:val="00355289"/>
    <w:rsid w:val="003605FF"/>
    <w:rsid w:val="00360CEB"/>
    <w:rsid w:val="00361486"/>
    <w:rsid w:val="003642AE"/>
    <w:rsid w:val="00364FD5"/>
    <w:rsid w:val="0036608B"/>
    <w:rsid w:val="0037532A"/>
    <w:rsid w:val="0038392E"/>
    <w:rsid w:val="00385234"/>
    <w:rsid w:val="00387721"/>
    <w:rsid w:val="00387B32"/>
    <w:rsid w:val="00391386"/>
    <w:rsid w:val="003930B6"/>
    <w:rsid w:val="00394AE9"/>
    <w:rsid w:val="00396EF4"/>
    <w:rsid w:val="003A2BFE"/>
    <w:rsid w:val="003A4E23"/>
    <w:rsid w:val="003A5B69"/>
    <w:rsid w:val="003A63DB"/>
    <w:rsid w:val="003A691C"/>
    <w:rsid w:val="003B4002"/>
    <w:rsid w:val="003B4FB7"/>
    <w:rsid w:val="003C2D89"/>
    <w:rsid w:val="003D19E2"/>
    <w:rsid w:val="003D3A44"/>
    <w:rsid w:val="003D50FB"/>
    <w:rsid w:val="003D611B"/>
    <w:rsid w:val="003E15DC"/>
    <w:rsid w:val="003E1DF8"/>
    <w:rsid w:val="003E2356"/>
    <w:rsid w:val="003E2892"/>
    <w:rsid w:val="003F52D8"/>
    <w:rsid w:val="003F6AF6"/>
    <w:rsid w:val="003F7E2D"/>
    <w:rsid w:val="004023A0"/>
    <w:rsid w:val="00404BFB"/>
    <w:rsid w:val="0040516C"/>
    <w:rsid w:val="004051BF"/>
    <w:rsid w:val="00406CCB"/>
    <w:rsid w:val="00407375"/>
    <w:rsid w:val="00410092"/>
    <w:rsid w:val="00416C1D"/>
    <w:rsid w:val="0041766A"/>
    <w:rsid w:val="0043051C"/>
    <w:rsid w:val="00431A63"/>
    <w:rsid w:val="00434687"/>
    <w:rsid w:val="0044598E"/>
    <w:rsid w:val="00446AF9"/>
    <w:rsid w:val="004503FA"/>
    <w:rsid w:val="00453BEB"/>
    <w:rsid w:val="00454554"/>
    <w:rsid w:val="00456AD5"/>
    <w:rsid w:val="00456B64"/>
    <w:rsid w:val="00456DC0"/>
    <w:rsid w:val="004601E9"/>
    <w:rsid w:val="004642BF"/>
    <w:rsid w:val="00481E26"/>
    <w:rsid w:val="004824E6"/>
    <w:rsid w:val="004835EA"/>
    <w:rsid w:val="0048470D"/>
    <w:rsid w:val="00485C3B"/>
    <w:rsid w:val="00486B70"/>
    <w:rsid w:val="0048740C"/>
    <w:rsid w:val="00490A97"/>
    <w:rsid w:val="004927A1"/>
    <w:rsid w:val="004A1228"/>
    <w:rsid w:val="004A2E56"/>
    <w:rsid w:val="004A403C"/>
    <w:rsid w:val="004A4203"/>
    <w:rsid w:val="004B26E5"/>
    <w:rsid w:val="004B40DC"/>
    <w:rsid w:val="004B4136"/>
    <w:rsid w:val="004B4BF2"/>
    <w:rsid w:val="004B59FE"/>
    <w:rsid w:val="004B5DCD"/>
    <w:rsid w:val="004B7863"/>
    <w:rsid w:val="004B7972"/>
    <w:rsid w:val="004C129E"/>
    <w:rsid w:val="004C265A"/>
    <w:rsid w:val="004E31E2"/>
    <w:rsid w:val="004E4B16"/>
    <w:rsid w:val="004F35E1"/>
    <w:rsid w:val="004F5A21"/>
    <w:rsid w:val="004F5BCF"/>
    <w:rsid w:val="004F74A8"/>
    <w:rsid w:val="00501D0B"/>
    <w:rsid w:val="005034BA"/>
    <w:rsid w:val="00507C39"/>
    <w:rsid w:val="00510509"/>
    <w:rsid w:val="00511C14"/>
    <w:rsid w:val="00513C8A"/>
    <w:rsid w:val="00515CF2"/>
    <w:rsid w:val="005243F3"/>
    <w:rsid w:val="0053003C"/>
    <w:rsid w:val="00535255"/>
    <w:rsid w:val="0054128B"/>
    <w:rsid w:val="00541C20"/>
    <w:rsid w:val="00542428"/>
    <w:rsid w:val="005463DB"/>
    <w:rsid w:val="005543CC"/>
    <w:rsid w:val="005548B8"/>
    <w:rsid w:val="0056116F"/>
    <w:rsid w:val="0056265A"/>
    <w:rsid w:val="00565A2A"/>
    <w:rsid w:val="00571EF1"/>
    <w:rsid w:val="005744DE"/>
    <w:rsid w:val="005814A0"/>
    <w:rsid w:val="00585A03"/>
    <w:rsid w:val="00586BC3"/>
    <w:rsid w:val="00590E97"/>
    <w:rsid w:val="00593056"/>
    <w:rsid w:val="0059358F"/>
    <w:rsid w:val="00594FB0"/>
    <w:rsid w:val="00597DFD"/>
    <w:rsid w:val="005B2103"/>
    <w:rsid w:val="005B37DA"/>
    <w:rsid w:val="005C6EBE"/>
    <w:rsid w:val="005D416A"/>
    <w:rsid w:val="005D6124"/>
    <w:rsid w:val="005D7072"/>
    <w:rsid w:val="005D7ED3"/>
    <w:rsid w:val="005E2CBE"/>
    <w:rsid w:val="005E6E9F"/>
    <w:rsid w:val="005F443B"/>
    <w:rsid w:val="005F4595"/>
    <w:rsid w:val="00601934"/>
    <w:rsid w:val="006024C8"/>
    <w:rsid w:val="00603D38"/>
    <w:rsid w:val="0060708C"/>
    <w:rsid w:val="00613308"/>
    <w:rsid w:val="00614DBB"/>
    <w:rsid w:val="00620D05"/>
    <w:rsid w:val="00624E55"/>
    <w:rsid w:val="00640563"/>
    <w:rsid w:val="00643607"/>
    <w:rsid w:val="00644DB0"/>
    <w:rsid w:val="00654E36"/>
    <w:rsid w:val="00663356"/>
    <w:rsid w:val="00664CEA"/>
    <w:rsid w:val="006823D6"/>
    <w:rsid w:val="00684576"/>
    <w:rsid w:val="0068791A"/>
    <w:rsid w:val="00696008"/>
    <w:rsid w:val="0069775D"/>
    <w:rsid w:val="006A2721"/>
    <w:rsid w:val="006A2F1C"/>
    <w:rsid w:val="006B314B"/>
    <w:rsid w:val="006B528F"/>
    <w:rsid w:val="006B732E"/>
    <w:rsid w:val="006C38D8"/>
    <w:rsid w:val="006C5F1B"/>
    <w:rsid w:val="006C6990"/>
    <w:rsid w:val="006D0F67"/>
    <w:rsid w:val="006D3635"/>
    <w:rsid w:val="006D38D9"/>
    <w:rsid w:val="006D3D2C"/>
    <w:rsid w:val="006D60CD"/>
    <w:rsid w:val="006D7BCB"/>
    <w:rsid w:val="006E256D"/>
    <w:rsid w:val="006F0798"/>
    <w:rsid w:val="006F2B68"/>
    <w:rsid w:val="006F494F"/>
    <w:rsid w:val="006F79E6"/>
    <w:rsid w:val="006F7F97"/>
    <w:rsid w:val="0070064B"/>
    <w:rsid w:val="00700BA7"/>
    <w:rsid w:val="007024E2"/>
    <w:rsid w:val="00707495"/>
    <w:rsid w:val="00711BF4"/>
    <w:rsid w:val="00715FB3"/>
    <w:rsid w:val="0072429B"/>
    <w:rsid w:val="007245E8"/>
    <w:rsid w:val="007250D2"/>
    <w:rsid w:val="0072702D"/>
    <w:rsid w:val="00733CAB"/>
    <w:rsid w:val="0073414B"/>
    <w:rsid w:val="007341A1"/>
    <w:rsid w:val="00735CE9"/>
    <w:rsid w:val="007377DD"/>
    <w:rsid w:val="00741A78"/>
    <w:rsid w:val="007469D9"/>
    <w:rsid w:val="00747116"/>
    <w:rsid w:val="00747A1A"/>
    <w:rsid w:val="00753EA5"/>
    <w:rsid w:val="007607D3"/>
    <w:rsid w:val="007661D7"/>
    <w:rsid w:val="00770DF5"/>
    <w:rsid w:val="00771C50"/>
    <w:rsid w:val="00772649"/>
    <w:rsid w:val="00781560"/>
    <w:rsid w:val="00790B8E"/>
    <w:rsid w:val="0079550C"/>
    <w:rsid w:val="007A1DA4"/>
    <w:rsid w:val="007A3CDB"/>
    <w:rsid w:val="007A4F88"/>
    <w:rsid w:val="007A7FDD"/>
    <w:rsid w:val="007B21D0"/>
    <w:rsid w:val="007B5CF1"/>
    <w:rsid w:val="007B73E4"/>
    <w:rsid w:val="007C1937"/>
    <w:rsid w:val="007C1BB9"/>
    <w:rsid w:val="007D296C"/>
    <w:rsid w:val="007D5705"/>
    <w:rsid w:val="007E11B1"/>
    <w:rsid w:val="007E4BA9"/>
    <w:rsid w:val="007F3811"/>
    <w:rsid w:val="007F6117"/>
    <w:rsid w:val="007F7F28"/>
    <w:rsid w:val="008015B0"/>
    <w:rsid w:val="00802AB8"/>
    <w:rsid w:val="0080391D"/>
    <w:rsid w:val="00804AE9"/>
    <w:rsid w:val="00806CE2"/>
    <w:rsid w:val="0081301C"/>
    <w:rsid w:val="008170DD"/>
    <w:rsid w:val="00817392"/>
    <w:rsid w:val="0082032D"/>
    <w:rsid w:val="00825756"/>
    <w:rsid w:val="0082677B"/>
    <w:rsid w:val="008267E7"/>
    <w:rsid w:val="008270EF"/>
    <w:rsid w:val="00831EC5"/>
    <w:rsid w:val="00832ACF"/>
    <w:rsid w:val="00834D67"/>
    <w:rsid w:val="00841939"/>
    <w:rsid w:val="00841D8D"/>
    <w:rsid w:val="008466E5"/>
    <w:rsid w:val="00850CA6"/>
    <w:rsid w:val="008512A5"/>
    <w:rsid w:val="00856A69"/>
    <w:rsid w:val="00856FF4"/>
    <w:rsid w:val="00881002"/>
    <w:rsid w:val="00881887"/>
    <w:rsid w:val="00881CB1"/>
    <w:rsid w:val="00882669"/>
    <w:rsid w:val="008842CC"/>
    <w:rsid w:val="00885C90"/>
    <w:rsid w:val="00886E52"/>
    <w:rsid w:val="008960C7"/>
    <w:rsid w:val="00897E98"/>
    <w:rsid w:val="008A2295"/>
    <w:rsid w:val="008A7379"/>
    <w:rsid w:val="008B0917"/>
    <w:rsid w:val="008B0C9F"/>
    <w:rsid w:val="008B0DB8"/>
    <w:rsid w:val="008B0E1E"/>
    <w:rsid w:val="008C110A"/>
    <w:rsid w:val="008C1B88"/>
    <w:rsid w:val="008D0116"/>
    <w:rsid w:val="008D0513"/>
    <w:rsid w:val="008D072C"/>
    <w:rsid w:val="008D4B06"/>
    <w:rsid w:val="008D7ED4"/>
    <w:rsid w:val="008E1D37"/>
    <w:rsid w:val="008E2AE6"/>
    <w:rsid w:val="008E3575"/>
    <w:rsid w:val="008E7942"/>
    <w:rsid w:val="008E79E9"/>
    <w:rsid w:val="008F3ECE"/>
    <w:rsid w:val="008F4C6C"/>
    <w:rsid w:val="00903773"/>
    <w:rsid w:val="00904CE0"/>
    <w:rsid w:val="009106A9"/>
    <w:rsid w:val="0091223F"/>
    <w:rsid w:val="009168BA"/>
    <w:rsid w:val="009202B7"/>
    <w:rsid w:val="00924E6D"/>
    <w:rsid w:val="00925885"/>
    <w:rsid w:val="00933D5D"/>
    <w:rsid w:val="0094049B"/>
    <w:rsid w:val="00952072"/>
    <w:rsid w:val="0095230F"/>
    <w:rsid w:val="0096193E"/>
    <w:rsid w:val="00970769"/>
    <w:rsid w:val="009728EB"/>
    <w:rsid w:val="00973BC9"/>
    <w:rsid w:val="0097597C"/>
    <w:rsid w:val="00977C9E"/>
    <w:rsid w:val="00981491"/>
    <w:rsid w:val="00990B2F"/>
    <w:rsid w:val="009A2756"/>
    <w:rsid w:val="009A3259"/>
    <w:rsid w:val="009A4A12"/>
    <w:rsid w:val="009A6020"/>
    <w:rsid w:val="009B05A4"/>
    <w:rsid w:val="009B08B7"/>
    <w:rsid w:val="009B2D4B"/>
    <w:rsid w:val="009B5F86"/>
    <w:rsid w:val="009C062E"/>
    <w:rsid w:val="009C521E"/>
    <w:rsid w:val="009C6205"/>
    <w:rsid w:val="009C7117"/>
    <w:rsid w:val="009D47AD"/>
    <w:rsid w:val="009D5009"/>
    <w:rsid w:val="009E1B84"/>
    <w:rsid w:val="009E1F31"/>
    <w:rsid w:val="009E2740"/>
    <w:rsid w:val="009E4A30"/>
    <w:rsid w:val="009E6084"/>
    <w:rsid w:val="009E7BC9"/>
    <w:rsid w:val="009F36F8"/>
    <w:rsid w:val="009F4391"/>
    <w:rsid w:val="009F5E09"/>
    <w:rsid w:val="009F6411"/>
    <w:rsid w:val="009F67B7"/>
    <w:rsid w:val="00A00938"/>
    <w:rsid w:val="00A02807"/>
    <w:rsid w:val="00A04FE5"/>
    <w:rsid w:val="00A14594"/>
    <w:rsid w:val="00A16BB1"/>
    <w:rsid w:val="00A206ED"/>
    <w:rsid w:val="00A21343"/>
    <w:rsid w:val="00A245FB"/>
    <w:rsid w:val="00A26068"/>
    <w:rsid w:val="00A27AA6"/>
    <w:rsid w:val="00A27C16"/>
    <w:rsid w:val="00A32CD5"/>
    <w:rsid w:val="00A3341D"/>
    <w:rsid w:val="00A35361"/>
    <w:rsid w:val="00A35D39"/>
    <w:rsid w:val="00A401F7"/>
    <w:rsid w:val="00A41551"/>
    <w:rsid w:val="00A42961"/>
    <w:rsid w:val="00A43FB6"/>
    <w:rsid w:val="00A44D2F"/>
    <w:rsid w:val="00A47BD5"/>
    <w:rsid w:val="00A53D51"/>
    <w:rsid w:val="00A57A5A"/>
    <w:rsid w:val="00A60805"/>
    <w:rsid w:val="00A654FA"/>
    <w:rsid w:val="00A71F7B"/>
    <w:rsid w:val="00A73BE5"/>
    <w:rsid w:val="00A745F2"/>
    <w:rsid w:val="00A77BB8"/>
    <w:rsid w:val="00A811B4"/>
    <w:rsid w:val="00A8451E"/>
    <w:rsid w:val="00A96EE7"/>
    <w:rsid w:val="00AA0F17"/>
    <w:rsid w:val="00AA284F"/>
    <w:rsid w:val="00AA5A23"/>
    <w:rsid w:val="00AA5CC1"/>
    <w:rsid w:val="00AA73B4"/>
    <w:rsid w:val="00AB0031"/>
    <w:rsid w:val="00AB17AA"/>
    <w:rsid w:val="00AC0EA2"/>
    <w:rsid w:val="00AC13E3"/>
    <w:rsid w:val="00AC178F"/>
    <w:rsid w:val="00AC2555"/>
    <w:rsid w:val="00AC26F6"/>
    <w:rsid w:val="00AC530B"/>
    <w:rsid w:val="00AC57FC"/>
    <w:rsid w:val="00AD2730"/>
    <w:rsid w:val="00AD3FE2"/>
    <w:rsid w:val="00AD51EB"/>
    <w:rsid w:val="00AD5E46"/>
    <w:rsid w:val="00AD6B65"/>
    <w:rsid w:val="00AE1437"/>
    <w:rsid w:val="00AE6BBF"/>
    <w:rsid w:val="00AE6D24"/>
    <w:rsid w:val="00AE6DCD"/>
    <w:rsid w:val="00AF07F2"/>
    <w:rsid w:val="00AF4098"/>
    <w:rsid w:val="00AF41D0"/>
    <w:rsid w:val="00AF451C"/>
    <w:rsid w:val="00AF5397"/>
    <w:rsid w:val="00B005F0"/>
    <w:rsid w:val="00B10001"/>
    <w:rsid w:val="00B10C75"/>
    <w:rsid w:val="00B1160B"/>
    <w:rsid w:val="00B124D8"/>
    <w:rsid w:val="00B15080"/>
    <w:rsid w:val="00B216CD"/>
    <w:rsid w:val="00B223EB"/>
    <w:rsid w:val="00B23769"/>
    <w:rsid w:val="00B2450E"/>
    <w:rsid w:val="00B24BD3"/>
    <w:rsid w:val="00B32A58"/>
    <w:rsid w:val="00B34330"/>
    <w:rsid w:val="00B377AB"/>
    <w:rsid w:val="00B42842"/>
    <w:rsid w:val="00B432CA"/>
    <w:rsid w:val="00B468EF"/>
    <w:rsid w:val="00B4722D"/>
    <w:rsid w:val="00B472D7"/>
    <w:rsid w:val="00B51EA8"/>
    <w:rsid w:val="00B532EA"/>
    <w:rsid w:val="00B578BE"/>
    <w:rsid w:val="00B60A56"/>
    <w:rsid w:val="00B75311"/>
    <w:rsid w:val="00B7762F"/>
    <w:rsid w:val="00B7787E"/>
    <w:rsid w:val="00B82680"/>
    <w:rsid w:val="00B8589D"/>
    <w:rsid w:val="00B87718"/>
    <w:rsid w:val="00B91144"/>
    <w:rsid w:val="00B967FE"/>
    <w:rsid w:val="00B96B14"/>
    <w:rsid w:val="00B9738D"/>
    <w:rsid w:val="00BA1A57"/>
    <w:rsid w:val="00BA287A"/>
    <w:rsid w:val="00BA7FB9"/>
    <w:rsid w:val="00BB12BC"/>
    <w:rsid w:val="00BB4898"/>
    <w:rsid w:val="00BB4901"/>
    <w:rsid w:val="00BB70E7"/>
    <w:rsid w:val="00BB7F04"/>
    <w:rsid w:val="00BC368C"/>
    <w:rsid w:val="00BD0209"/>
    <w:rsid w:val="00BD14E3"/>
    <w:rsid w:val="00BD3FD1"/>
    <w:rsid w:val="00BD41A5"/>
    <w:rsid w:val="00BD4D14"/>
    <w:rsid w:val="00BD5280"/>
    <w:rsid w:val="00BD5C52"/>
    <w:rsid w:val="00BD6B3B"/>
    <w:rsid w:val="00BE067B"/>
    <w:rsid w:val="00BE6100"/>
    <w:rsid w:val="00BF0DE8"/>
    <w:rsid w:val="00BF1E6C"/>
    <w:rsid w:val="00BF5234"/>
    <w:rsid w:val="00BF67E0"/>
    <w:rsid w:val="00C01E80"/>
    <w:rsid w:val="00C0355D"/>
    <w:rsid w:val="00C036B8"/>
    <w:rsid w:val="00C04F63"/>
    <w:rsid w:val="00C144C2"/>
    <w:rsid w:val="00C1491D"/>
    <w:rsid w:val="00C16260"/>
    <w:rsid w:val="00C1633C"/>
    <w:rsid w:val="00C17923"/>
    <w:rsid w:val="00C22981"/>
    <w:rsid w:val="00C22BBC"/>
    <w:rsid w:val="00C22BEB"/>
    <w:rsid w:val="00C33593"/>
    <w:rsid w:val="00C33664"/>
    <w:rsid w:val="00C33EC6"/>
    <w:rsid w:val="00C37D97"/>
    <w:rsid w:val="00C417DB"/>
    <w:rsid w:val="00C41B82"/>
    <w:rsid w:val="00C4403D"/>
    <w:rsid w:val="00C461A9"/>
    <w:rsid w:val="00C46EF3"/>
    <w:rsid w:val="00C47CF1"/>
    <w:rsid w:val="00C53386"/>
    <w:rsid w:val="00C5355C"/>
    <w:rsid w:val="00C55B48"/>
    <w:rsid w:val="00C56E37"/>
    <w:rsid w:val="00C57608"/>
    <w:rsid w:val="00C66D42"/>
    <w:rsid w:val="00C8361D"/>
    <w:rsid w:val="00C87E4D"/>
    <w:rsid w:val="00C91303"/>
    <w:rsid w:val="00C91784"/>
    <w:rsid w:val="00C95D02"/>
    <w:rsid w:val="00C95EB1"/>
    <w:rsid w:val="00C96152"/>
    <w:rsid w:val="00C96E28"/>
    <w:rsid w:val="00CA0F62"/>
    <w:rsid w:val="00CA4FB1"/>
    <w:rsid w:val="00CA6442"/>
    <w:rsid w:val="00CB13D5"/>
    <w:rsid w:val="00CB251E"/>
    <w:rsid w:val="00CB6488"/>
    <w:rsid w:val="00CB6710"/>
    <w:rsid w:val="00CB78FD"/>
    <w:rsid w:val="00CC671A"/>
    <w:rsid w:val="00CC6F55"/>
    <w:rsid w:val="00CD47B7"/>
    <w:rsid w:val="00CD6124"/>
    <w:rsid w:val="00CE3CAE"/>
    <w:rsid w:val="00CE4FE0"/>
    <w:rsid w:val="00CE6BA4"/>
    <w:rsid w:val="00CE715F"/>
    <w:rsid w:val="00CF2680"/>
    <w:rsid w:val="00CF61B7"/>
    <w:rsid w:val="00CF6907"/>
    <w:rsid w:val="00CF6BE2"/>
    <w:rsid w:val="00CF790F"/>
    <w:rsid w:val="00D01397"/>
    <w:rsid w:val="00D01F65"/>
    <w:rsid w:val="00D028CB"/>
    <w:rsid w:val="00D02BE6"/>
    <w:rsid w:val="00D0303C"/>
    <w:rsid w:val="00D11D2B"/>
    <w:rsid w:val="00D14314"/>
    <w:rsid w:val="00D1449B"/>
    <w:rsid w:val="00D148F1"/>
    <w:rsid w:val="00D23F40"/>
    <w:rsid w:val="00D25C17"/>
    <w:rsid w:val="00D30119"/>
    <w:rsid w:val="00D31B30"/>
    <w:rsid w:val="00D33ED3"/>
    <w:rsid w:val="00D373A7"/>
    <w:rsid w:val="00D45285"/>
    <w:rsid w:val="00D51FBF"/>
    <w:rsid w:val="00D536AB"/>
    <w:rsid w:val="00D54B36"/>
    <w:rsid w:val="00D572C9"/>
    <w:rsid w:val="00D6092A"/>
    <w:rsid w:val="00D61AAB"/>
    <w:rsid w:val="00D620E3"/>
    <w:rsid w:val="00D6292C"/>
    <w:rsid w:val="00D70A5D"/>
    <w:rsid w:val="00D70F94"/>
    <w:rsid w:val="00D72C0C"/>
    <w:rsid w:val="00D7361C"/>
    <w:rsid w:val="00D73C1B"/>
    <w:rsid w:val="00D778D5"/>
    <w:rsid w:val="00D81BE8"/>
    <w:rsid w:val="00D8498F"/>
    <w:rsid w:val="00D858B7"/>
    <w:rsid w:val="00D9004A"/>
    <w:rsid w:val="00D91BB2"/>
    <w:rsid w:val="00D92F2A"/>
    <w:rsid w:val="00DA30B3"/>
    <w:rsid w:val="00DA4B4B"/>
    <w:rsid w:val="00DA5581"/>
    <w:rsid w:val="00DA65E0"/>
    <w:rsid w:val="00DA7C53"/>
    <w:rsid w:val="00DB1285"/>
    <w:rsid w:val="00DB3EDD"/>
    <w:rsid w:val="00DC37CB"/>
    <w:rsid w:val="00DC3A48"/>
    <w:rsid w:val="00DC493B"/>
    <w:rsid w:val="00DD4803"/>
    <w:rsid w:val="00DD62CA"/>
    <w:rsid w:val="00DD6552"/>
    <w:rsid w:val="00DE6B7F"/>
    <w:rsid w:val="00DF5AFA"/>
    <w:rsid w:val="00E006DB"/>
    <w:rsid w:val="00E06459"/>
    <w:rsid w:val="00E06CE8"/>
    <w:rsid w:val="00E0708B"/>
    <w:rsid w:val="00E07512"/>
    <w:rsid w:val="00E07EAC"/>
    <w:rsid w:val="00E14C05"/>
    <w:rsid w:val="00E228C5"/>
    <w:rsid w:val="00E241FA"/>
    <w:rsid w:val="00E245CE"/>
    <w:rsid w:val="00E2523A"/>
    <w:rsid w:val="00E25CA8"/>
    <w:rsid w:val="00E27058"/>
    <w:rsid w:val="00E32703"/>
    <w:rsid w:val="00E3584B"/>
    <w:rsid w:val="00E362AD"/>
    <w:rsid w:val="00E37FBF"/>
    <w:rsid w:val="00E44171"/>
    <w:rsid w:val="00E467DB"/>
    <w:rsid w:val="00E4680E"/>
    <w:rsid w:val="00E514DC"/>
    <w:rsid w:val="00E52C22"/>
    <w:rsid w:val="00E533FE"/>
    <w:rsid w:val="00E6224B"/>
    <w:rsid w:val="00E63730"/>
    <w:rsid w:val="00E66155"/>
    <w:rsid w:val="00E746F3"/>
    <w:rsid w:val="00E768AF"/>
    <w:rsid w:val="00E81E23"/>
    <w:rsid w:val="00E83629"/>
    <w:rsid w:val="00E83858"/>
    <w:rsid w:val="00E9312D"/>
    <w:rsid w:val="00E94502"/>
    <w:rsid w:val="00E97BF1"/>
    <w:rsid w:val="00EA3890"/>
    <w:rsid w:val="00EB29C2"/>
    <w:rsid w:val="00EB3FB5"/>
    <w:rsid w:val="00EB5C14"/>
    <w:rsid w:val="00EC0DE9"/>
    <w:rsid w:val="00EC1D55"/>
    <w:rsid w:val="00EC4B81"/>
    <w:rsid w:val="00EC7929"/>
    <w:rsid w:val="00ED7150"/>
    <w:rsid w:val="00EE22F5"/>
    <w:rsid w:val="00EE3FA7"/>
    <w:rsid w:val="00EE57A0"/>
    <w:rsid w:val="00EE6F94"/>
    <w:rsid w:val="00EF1933"/>
    <w:rsid w:val="00EF2638"/>
    <w:rsid w:val="00EF309D"/>
    <w:rsid w:val="00EF7296"/>
    <w:rsid w:val="00EF7A83"/>
    <w:rsid w:val="00F020E9"/>
    <w:rsid w:val="00F02CD7"/>
    <w:rsid w:val="00F06FF8"/>
    <w:rsid w:val="00F07451"/>
    <w:rsid w:val="00F0771A"/>
    <w:rsid w:val="00F15590"/>
    <w:rsid w:val="00F224A8"/>
    <w:rsid w:val="00F30038"/>
    <w:rsid w:val="00F3151C"/>
    <w:rsid w:val="00F32E69"/>
    <w:rsid w:val="00F33C53"/>
    <w:rsid w:val="00F3626A"/>
    <w:rsid w:val="00F45D5F"/>
    <w:rsid w:val="00F50878"/>
    <w:rsid w:val="00F52B1D"/>
    <w:rsid w:val="00F53EF7"/>
    <w:rsid w:val="00F53F25"/>
    <w:rsid w:val="00F54EA9"/>
    <w:rsid w:val="00F56A45"/>
    <w:rsid w:val="00F60120"/>
    <w:rsid w:val="00F61429"/>
    <w:rsid w:val="00F62ADE"/>
    <w:rsid w:val="00F63733"/>
    <w:rsid w:val="00F65FC7"/>
    <w:rsid w:val="00F66579"/>
    <w:rsid w:val="00F716A9"/>
    <w:rsid w:val="00F72775"/>
    <w:rsid w:val="00F74B89"/>
    <w:rsid w:val="00F768C1"/>
    <w:rsid w:val="00F768FC"/>
    <w:rsid w:val="00F873EE"/>
    <w:rsid w:val="00F9292B"/>
    <w:rsid w:val="00F94CF8"/>
    <w:rsid w:val="00F967FB"/>
    <w:rsid w:val="00FA2279"/>
    <w:rsid w:val="00FA251F"/>
    <w:rsid w:val="00FA41F6"/>
    <w:rsid w:val="00FA5FD3"/>
    <w:rsid w:val="00FA6C41"/>
    <w:rsid w:val="00FB2B0B"/>
    <w:rsid w:val="00FB30DF"/>
    <w:rsid w:val="00FB52D2"/>
    <w:rsid w:val="00FB59EA"/>
    <w:rsid w:val="00FC09A2"/>
    <w:rsid w:val="00FC26E3"/>
    <w:rsid w:val="00FC2850"/>
    <w:rsid w:val="00FC335B"/>
    <w:rsid w:val="00FC48AD"/>
    <w:rsid w:val="00FC6171"/>
    <w:rsid w:val="00FC69BF"/>
    <w:rsid w:val="00FC7DC5"/>
    <w:rsid w:val="00FD07F8"/>
    <w:rsid w:val="00FD1C67"/>
    <w:rsid w:val="00FD2F7B"/>
    <w:rsid w:val="00FD6201"/>
    <w:rsid w:val="00FE093E"/>
    <w:rsid w:val="00FE3A60"/>
    <w:rsid w:val="00FE5FA7"/>
    <w:rsid w:val="00FF5792"/>
    <w:rsid w:val="00FF63AF"/>
    <w:rsid w:val="00FF6B75"/>
    <w:rsid w:val="00FF7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7D55CB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 1"/>
    <w:qFormat/>
    <w:rsid w:val="00B7762F"/>
    <w:pPr>
      <w:spacing w:before="120"/>
      <w:jc w:val="both"/>
    </w:pPr>
    <w:rPr>
      <w:rFonts w:ascii="Calibri" w:hAnsi="Calibri"/>
      <w:szCs w:val="20"/>
      <w:lang w:eastAsia="en-US"/>
    </w:rPr>
  </w:style>
  <w:style w:type="paragraph" w:styleId="Nadpis1">
    <w:name w:val="heading 1"/>
    <w:aliases w:val="Nadpis 1 Char"/>
    <w:basedOn w:val="Normln"/>
    <w:next w:val="Normln"/>
    <w:link w:val="Nadpis1Char1"/>
    <w:qFormat/>
    <w:rsid w:val="00B7762F"/>
    <w:pPr>
      <w:keepNext/>
      <w:numPr>
        <w:numId w:val="3"/>
      </w:numPr>
      <w:tabs>
        <w:tab w:val="left" w:pos="851"/>
      </w:tabs>
      <w:spacing w:before="240" w:after="240"/>
      <w:outlineLvl w:val="0"/>
    </w:pPr>
    <w:rPr>
      <w:b/>
      <w:caps/>
      <w:color w:val="0000FF"/>
      <w:kern w:val="28"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A27C16"/>
    <w:pPr>
      <w:keepNext/>
      <w:numPr>
        <w:ilvl w:val="1"/>
        <w:numId w:val="3"/>
      </w:numPr>
      <w:tabs>
        <w:tab w:val="num" w:pos="851"/>
      </w:tabs>
      <w:spacing w:after="120"/>
      <w:ind w:left="567" w:hanging="567"/>
      <w:outlineLvl w:val="1"/>
    </w:pPr>
    <w:rPr>
      <w:b/>
      <w:caps/>
      <w:color w:val="0000FF"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B7762F"/>
    <w:pPr>
      <w:keepNext/>
      <w:numPr>
        <w:ilvl w:val="2"/>
        <w:numId w:val="3"/>
      </w:numPr>
      <w:spacing w:before="240"/>
      <w:ind w:left="709" w:hanging="709"/>
      <w:outlineLvl w:val="2"/>
    </w:pPr>
    <w:rPr>
      <w:b/>
      <w:color w:val="0000FF"/>
      <w:sz w:val="24"/>
    </w:rPr>
  </w:style>
  <w:style w:type="paragraph" w:styleId="Nadpis4">
    <w:name w:val="heading 4"/>
    <w:basedOn w:val="Normln"/>
    <w:next w:val="Normln"/>
    <w:link w:val="Nadpis4Char"/>
    <w:qFormat/>
    <w:rsid w:val="00396EF4"/>
    <w:pPr>
      <w:keepNext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511C14"/>
    <w:pPr>
      <w:spacing w:before="240" w:after="60"/>
      <w:outlineLvl w:val="4"/>
    </w:pPr>
  </w:style>
  <w:style w:type="paragraph" w:styleId="Nadpis6">
    <w:name w:val="heading 6"/>
    <w:basedOn w:val="Normln"/>
    <w:next w:val="Normln"/>
    <w:link w:val="Nadpis6Char"/>
    <w:qFormat/>
    <w:rsid w:val="00511C14"/>
    <w:pPr>
      <w:spacing w:before="240" w:after="60"/>
      <w:outlineLvl w:val="5"/>
    </w:pPr>
    <w:rPr>
      <w:rFonts w:ascii="Times New Roman" w:hAnsi="Times New Roman"/>
      <w:i/>
    </w:rPr>
  </w:style>
  <w:style w:type="paragraph" w:styleId="Nadpis7">
    <w:name w:val="heading 7"/>
    <w:basedOn w:val="Normln"/>
    <w:next w:val="Normln"/>
    <w:link w:val="Nadpis7Char"/>
    <w:qFormat/>
    <w:rsid w:val="00511C1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511C14"/>
    <w:p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link w:val="Nadpis9Char"/>
    <w:qFormat/>
    <w:rsid w:val="00511C14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aliases w:val="Nadpis 1 Char Char"/>
    <w:basedOn w:val="Standardnpsmoodstavce"/>
    <w:link w:val="Nadpis1"/>
    <w:rsid w:val="00B7762F"/>
    <w:rPr>
      <w:rFonts w:ascii="Calibri" w:hAnsi="Calibri"/>
      <w:b/>
      <w:caps/>
      <w:color w:val="0000FF"/>
      <w:kern w:val="28"/>
      <w:sz w:val="28"/>
      <w:szCs w:val="20"/>
      <w:lang w:eastAsia="en-US"/>
    </w:rPr>
  </w:style>
  <w:style w:type="character" w:customStyle="1" w:styleId="Nadpis2Char">
    <w:name w:val="Nadpis 2 Char"/>
    <w:basedOn w:val="Standardnpsmoodstavce"/>
    <w:link w:val="Nadpis2"/>
    <w:rsid w:val="00A27C16"/>
    <w:rPr>
      <w:rFonts w:ascii="Calibri" w:hAnsi="Calibri"/>
      <w:b/>
      <w:caps/>
      <w:color w:val="0000FF"/>
      <w:sz w:val="24"/>
      <w:szCs w:val="20"/>
      <w:lang w:eastAsia="en-US"/>
    </w:rPr>
  </w:style>
  <w:style w:type="character" w:customStyle="1" w:styleId="Nadpis3Char">
    <w:name w:val="Nadpis 3 Char"/>
    <w:basedOn w:val="Standardnpsmoodstavce"/>
    <w:link w:val="Nadpis3"/>
    <w:rsid w:val="00B7762F"/>
    <w:rPr>
      <w:rFonts w:ascii="Calibri" w:hAnsi="Calibri"/>
      <w:b/>
      <w:color w:val="0000FF"/>
      <w:sz w:val="24"/>
      <w:szCs w:val="20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396EF4"/>
    <w:rPr>
      <w:rFonts w:ascii="Calibri" w:hAnsi="Calibri"/>
      <w:b/>
      <w:sz w:val="24"/>
      <w:szCs w:val="20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5E5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5E51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5E51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5E51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rsid w:val="00E65E51"/>
    <w:rPr>
      <w:rFonts w:asciiTheme="majorHAnsi" w:eastAsiaTheme="majorEastAsia" w:hAnsiTheme="majorHAnsi" w:cstheme="majorBidi"/>
      <w:lang w:eastAsia="en-US"/>
    </w:rPr>
  </w:style>
  <w:style w:type="paragraph" w:styleId="Nzev">
    <w:name w:val="Title"/>
    <w:basedOn w:val="Normln"/>
    <w:link w:val="NzevChar"/>
    <w:rsid w:val="00456DC0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basedOn w:val="Standardnpsmoodstavce"/>
    <w:link w:val="Nzev"/>
    <w:rsid w:val="00E65E51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Zhlav">
    <w:name w:val="header"/>
    <w:basedOn w:val="Normln"/>
    <w:link w:val="ZhlavChar"/>
    <w:uiPriority w:val="99"/>
    <w:rsid w:val="00456DC0"/>
    <w:pPr>
      <w:tabs>
        <w:tab w:val="center" w:pos="4320"/>
        <w:tab w:val="right" w:pos="8640"/>
      </w:tabs>
    </w:pPr>
    <w:rPr>
      <w:b/>
      <w:sz w:val="28"/>
    </w:rPr>
  </w:style>
  <w:style w:type="character" w:customStyle="1" w:styleId="ZhlavChar">
    <w:name w:val="Záhlaví Char"/>
    <w:basedOn w:val="Standardnpsmoodstavce"/>
    <w:link w:val="Zhlav"/>
    <w:uiPriority w:val="99"/>
    <w:rsid w:val="00E65E51"/>
    <w:rPr>
      <w:rFonts w:ascii="Arial" w:hAnsi="Arial"/>
      <w:sz w:val="20"/>
      <w:szCs w:val="20"/>
      <w:lang w:eastAsia="en-US"/>
    </w:rPr>
  </w:style>
  <w:style w:type="character" w:styleId="slostrnky">
    <w:name w:val="page number"/>
    <w:basedOn w:val="Standardnpsmoodstavce"/>
    <w:rsid w:val="00456DC0"/>
    <w:rPr>
      <w:rFonts w:cs="Times New Roman"/>
    </w:rPr>
  </w:style>
  <w:style w:type="paragraph" w:styleId="Zpat">
    <w:name w:val="footer"/>
    <w:basedOn w:val="Normln"/>
    <w:link w:val="ZpatChar"/>
    <w:rsid w:val="00456D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locked/>
    <w:rsid w:val="00CF2680"/>
    <w:rPr>
      <w:rFonts w:ascii="Arial" w:hAnsi="Arial" w:cs="Times New Roman"/>
      <w:lang w:eastAsia="en-US"/>
    </w:rPr>
  </w:style>
  <w:style w:type="paragraph" w:styleId="Rejstk1">
    <w:name w:val="index 1"/>
    <w:basedOn w:val="Normln"/>
    <w:next w:val="Normln"/>
    <w:uiPriority w:val="99"/>
    <w:semiHidden/>
    <w:rsid w:val="00456DC0"/>
    <w:pPr>
      <w:tabs>
        <w:tab w:val="right" w:leader="dot" w:pos="3964"/>
      </w:tabs>
      <w:ind w:left="240" w:hanging="240"/>
    </w:pPr>
  </w:style>
  <w:style w:type="paragraph" w:styleId="Rejstk2">
    <w:name w:val="index 2"/>
    <w:basedOn w:val="Normln"/>
    <w:next w:val="Normln"/>
    <w:uiPriority w:val="99"/>
    <w:semiHidden/>
    <w:rsid w:val="00456DC0"/>
    <w:pPr>
      <w:tabs>
        <w:tab w:val="right" w:leader="dot" w:pos="3964"/>
      </w:tabs>
      <w:ind w:left="480" w:hanging="240"/>
    </w:pPr>
  </w:style>
  <w:style w:type="paragraph" w:styleId="Rejstk3">
    <w:name w:val="index 3"/>
    <w:basedOn w:val="Normln"/>
    <w:next w:val="Normln"/>
    <w:uiPriority w:val="99"/>
    <w:semiHidden/>
    <w:rsid w:val="00456DC0"/>
    <w:pPr>
      <w:tabs>
        <w:tab w:val="right" w:leader="dot" w:pos="3964"/>
      </w:tabs>
      <w:ind w:left="720" w:hanging="240"/>
    </w:pPr>
  </w:style>
  <w:style w:type="paragraph" w:styleId="Rejstk4">
    <w:name w:val="index 4"/>
    <w:basedOn w:val="Normln"/>
    <w:next w:val="Normln"/>
    <w:uiPriority w:val="99"/>
    <w:semiHidden/>
    <w:rsid w:val="00456DC0"/>
    <w:pPr>
      <w:tabs>
        <w:tab w:val="right" w:leader="dot" w:pos="3964"/>
      </w:tabs>
      <w:ind w:left="960" w:hanging="240"/>
    </w:pPr>
  </w:style>
  <w:style w:type="paragraph" w:styleId="Rejstk5">
    <w:name w:val="index 5"/>
    <w:basedOn w:val="Normln"/>
    <w:next w:val="Normln"/>
    <w:uiPriority w:val="99"/>
    <w:semiHidden/>
    <w:rsid w:val="00456DC0"/>
    <w:pPr>
      <w:tabs>
        <w:tab w:val="right" w:leader="dot" w:pos="3964"/>
      </w:tabs>
      <w:ind w:left="1200" w:hanging="240"/>
    </w:pPr>
  </w:style>
  <w:style w:type="paragraph" w:styleId="Rejstk6">
    <w:name w:val="index 6"/>
    <w:basedOn w:val="Normln"/>
    <w:next w:val="Normln"/>
    <w:uiPriority w:val="99"/>
    <w:semiHidden/>
    <w:rsid w:val="00456DC0"/>
    <w:pPr>
      <w:tabs>
        <w:tab w:val="right" w:leader="dot" w:pos="3964"/>
      </w:tabs>
      <w:ind w:left="1440" w:hanging="240"/>
    </w:pPr>
  </w:style>
  <w:style w:type="paragraph" w:styleId="Rejstk7">
    <w:name w:val="index 7"/>
    <w:basedOn w:val="Normln"/>
    <w:next w:val="Normln"/>
    <w:uiPriority w:val="99"/>
    <w:semiHidden/>
    <w:rsid w:val="00456DC0"/>
    <w:pPr>
      <w:tabs>
        <w:tab w:val="right" w:leader="dot" w:pos="3964"/>
      </w:tabs>
      <w:ind w:left="1680" w:hanging="240"/>
    </w:pPr>
  </w:style>
  <w:style w:type="paragraph" w:styleId="Rejstk8">
    <w:name w:val="index 8"/>
    <w:basedOn w:val="Normln"/>
    <w:next w:val="Normln"/>
    <w:uiPriority w:val="99"/>
    <w:semiHidden/>
    <w:rsid w:val="00456DC0"/>
    <w:pPr>
      <w:tabs>
        <w:tab w:val="right" w:leader="dot" w:pos="3964"/>
      </w:tabs>
      <w:ind w:left="1920" w:hanging="240"/>
    </w:pPr>
  </w:style>
  <w:style w:type="paragraph" w:styleId="Rejstk9">
    <w:name w:val="index 9"/>
    <w:basedOn w:val="Normln"/>
    <w:next w:val="Normln"/>
    <w:uiPriority w:val="99"/>
    <w:semiHidden/>
    <w:rsid w:val="00456DC0"/>
    <w:pPr>
      <w:tabs>
        <w:tab w:val="right" w:leader="dot" w:pos="3964"/>
      </w:tabs>
      <w:ind w:left="2160" w:hanging="240"/>
    </w:pPr>
  </w:style>
  <w:style w:type="paragraph" w:styleId="Hlavikarejstku">
    <w:name w:val="index heading"/>
    <w:basedOn w:val="Normln"/>
    <w:next w:val="Rejstk1"/>
    <w:uiPriority w:val="99"/>
    <w:semiHidden/>
    <w:rsid w:val="00456DC0"/>
  </w:style>
  <w:style w:type="paragraph" w:styleId="Obsah1">
    <w:name w:val="toc 1"/>
    <w:basedOn w:val="Normln"/>
    <w:next w:val="Normln"/>
    <w:uiPriority w:val="39"/>
    <w:rsid w:val="00AD6B65"/>
    <w:rPr>
      <w:b/>
      <w:bCs/>
      <w:caps/>
      <w:sz w:val="24"/>
      <w:szCs w:val="24"/>
    </w:rPr>
  </w:style>
  <w:style w:type="paragraph" w:styleId="Obsah2">
    <w:name w:val="toc 2"/>
    <w:basedOn w:val="Normln"/>
    <w:next w:val="Normln"/>
    <w:uiPriority w:val="39"/>
    <w:rsid w:val="00AD6B65"/>
    <w:rPr>
      <w:bCs/>
    </w:rPr>
  </w:style>
  <w:style w:type="paragraph" w:styleId="Obsah3">
    <w:name w:val="toc 3"/>
    <w:basedOn w:val="Normln"/>
    <w:next w:val="Normln"/>
    <w:uiPriority w:val="39"/>
    <w:rsid w:val="00456DC0"/>
    <w:pPr>
      <w:ind w:left="200"/>
    </w:pPr>
  </w:style>
  <w:style w:type="paragraph" w:styleId="Obsah4">
    <w:name w:val="toc 4"/>
    <w:basedOn w:val="Normln"/>
    <w:next w:val="Normln"/>
    <w:uiPriority w:val="99"/>
    <w:semiHidden/>
    <w:rsid w:val="00456DC0"/>
    <w:pPr>
      <w:ind w:left="400"/>
    </w:pPr>
  </w:style>
  <w:style w:type="paragraph" w:styleId="Obsah5">
    <w:name w:val="toc 5"/>
    <w:basedOn w:val="Normln"/>
    <w:next w:val="Normln"/>
    <w:uiPriority w:val="99"/>
    <w:semiHidden/>
    <w:rsid w:val="00456DC0"/>
    <w:pPr>
      <w:ind w:left="600"/>
    </w:pPr>
  </w:style>
  <w:style w:type="paragraph" w:styleId="Obsah6">
    <w:name w:val="toc 6"/>
    <w:basedOn w:val="Normln"/>
    <w:next w:val="Normln"/>
    <w:uiPriority w:val="99"/>
    <w:semiHidden/>
    <w:rsid w:val="00456DC0"/>
    <w:pPr>
      <w:ind w:left="800"/>
    </w:pPr>
  </w:style>
  <w:style w:type="paragraph" w:styleId="Obsah7">
    <w:name w:val="toc 7"/>
    <w:basedOn w:val="Normln"/>
    <w:next w:val="Normln"/>
    <w:uiPriority w:val="99"/>
    <w:semiHidden/>
    <w:rsid w:val="00456DC0"/>
    <w:pPr>
      <w:ind w:left="1000"/>
    </w:pPr>
  </w:style>
  <w:style w:type="paragraph" w:styleId="Obsah8">
    <w:name w:val="toc 8"/>
    <w:basedOn w:val="Normln"/>
    <w:next w:val="Normln"/>
    <w:uiPriority w:val="99"/>
    <w:semiHidden/>
    <w:rsid w:val="00456DC0"/>
    <w:pPr>
      <w:ind w:left="1200"/>
    </w:pPr>
  </w:style>
  <w:style w:type="paragraph" w:styleId="Obsah9">
    <w:name w:val="toc 9"/>
    <w:basedOn w:val="Normln"/>
    <w:next w:val="Normln"/>
    <w:uiPriority w:val="99"/>
    <w:semiHidden/>
    <w:rsid w:val="00456DC0"/>
    <w:pPr>
      <w:ind w:left="1400"/>
    </w:pPr>
  </w:style>
  <w:style w:type="paragraph" w:styleId="Zkladntextodsazen">
    <w:name w:val="Body Text Indent"/>
    <w:basedOn w:val="Normln"/>
    <w:link w:val="ZkladntextodsazenChar"/>
    <w:rsid w:val="00456DC0"/>
    <w:pPr>
      <w:ind w:left="709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65E51"/>
    <w:rPr>
      <w:rFonts w:ascii="Arial" w:hAnsi="Arial"/>
      <w:sz w:val="20"/>
      <w:szCs w:val="20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rsid w:val="00456DC0"/>
    <w:pPr>
      <w:ind w:left="699" w:firstLine="1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65E51"/>
    <w:rPr>
      <w:rFonts w:ascii="Arial" w:hAnsi="Arial"/>
      <w:sz w:val="20"/>
      <w:szCs w:val="20"/>
      <w:lang w:eastAsia="en-US"/>
    </w:rPr>
  </w:style>
  <w:style w:type="paragraph" w:styleId="Zkladntext">
    <w:name w:val="Body Text"/>
    <w:basedOn w:val="Normln"/>
    <w:link w:val="ZkladntextChar"/>
    <w:rsid w:val="00456DC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65E51"/>
    <w:rPr>
      <w:rFonts w:ascii="Arial" w:hAnsi="Arial"/>
      <w:sz w:val="20"/>
      <w:szCs w:val="20"/>
      <w:lang w:eastAsia="en-US"/>
    </w:rPr>
  </w:style>
  <w:style w:type="paragraph" w:customStyle="1" w:styleId="BodyText21">
    <w:name w:val="Body Text 21"/>
    <w:basedOn w:val="Normln"/>
    <w:uiPriority w:val="99"/>
    <w:rsid w:val="0080391D"/>
    <w:pPr>
      <w:widowControl w:val="0"/>
      <w:ind w:left="709"/>
    </w:pPr>
    <w:rPr>
      <w:lang w:eastAsia="cs-CZ"/>
    </w:rPr>
  </w:style>
  <w:style w:type="paragraph" w:customStyle="1" w:styleId="BodyTextIndent21">
    <w:name w:val="Body Text Indent 21"/>
    <w:basedOn w:val="Normln"/>
    <w:uiPriority w:val="99"/>
    <w:rsid w:val="0080391D"/>
    <w:pPr>
      <w:widowControl w:val="0"/>
      <w:ind w:left="699" w:firstLine="10"/>
    </w:pPr>
    <w:rPr>
      <w:lang w:eastAsia="cs-CZ"/>
    </w:rPr>
  </w:style>
  <w:style w:type="paragraph" w:styleId="Textpoznpodarou">
    <w:name w:val="footnote text"/>
    <w:basedOn w:val="Normln"/>
    <w:link w:val="TextpoznpodarouChar"/>
    <w:semiHidden/>
    <w:rsid w:val="0080391D"/>
    <w:rPr>
      <w:rFonts w:ascii="Times New Roman" w:hAnsi="Times New Roman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65E51"/>
    <w:rPr>
      <w:rFonts w:ascii="Arial" w:hAnsi="Arial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rsid w:val="0080391D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rsid w:val="00E6224B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rsid w:val="00FB59EA"/>
    <w:pPr>
      <w:overflowPunct w:val="0"/>
      <w:autoSpaceDE w:val="0"/>
      <w:autoSpaceDN w:val="0"/>
      <w:adjustRightInd w:val="0"/>
      <w:textAlignment w:val="baseline"/>
    </w:pPr>
    <w:rPr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65E51"/>
    <w:rPr>
      <w:rFonts w:ascii="Arial" w:hAnsi="Arial"/>
      <w:sz w:val="16"/>
      <w:szCs w:val="16"/>
      <w:lang w:eastAsia="en-US"/>
    </w:rPr>
  </w:style>
  <w:style w:type="paragraph" w:customStyle="1" w:styleId="Styl2">
    <w:name w:val="Styl2"/>
    <w:basedOn w:val="Nadpis2"/>
    <w:uiPriority w:val="99"/>
    <w:rsid w:val="00FB59EA"/>
    <w:pPr>
      <w:keepNext w:val="0"/>
      <w:keepLines/>
      <w:numPr>
        <w:numId w:val="1"/>
      </w:numPr>
      <w:tabs>
        <w:tab w:val="num" w:pos="716"/>
      </w:tabs>
      <w:overflowPunct w:val="0"/>
      <w:autoSpaceDE w:val="0"/>
      <w:autoSpaceDN w:val="0"/>
      <w:adjustRightInd w:val="0"/>
      <w:textAlignment w:val="baseline"/>
    </w:pPr>
    <w:rPr>
      <w:b w:val="0"/>
      <w:caps w:val="0"/>
      <w:sz w:val="22"/>
      <w:lang w:eastAsia="cs-CZ"/>
    </w:rPr>
  </w:style>
  <w:style w:type="paragraph" w:customStyle="1" w:styleId="StylNadpis2Doleva">
    <w:name w:val="Styl Nadpis 2 + Doleva"/>
    <w:basedOn w:val="Nadpis2"/>
    <w:uiPriority w:val="99"/>
    <w:rsid w:val="00FB59EA"/>
    <w:pPr>
      <w:keepNext w:val="0"/>
      <w:keepLines/>
      <w:numPr>
        <w:ilvl w:val="0"/>
        <w:numId w:val="0"/>
      </w:numPr>
      <w:tabs>
        <w:tab w:val="left" w:pos="705"/>
        <w:tab w:val="num" w:pos="1440"/>
      </w:tabs>
      <w:overflowPunct w:val="0"/>
      <w:autoSpaceDE w:val="0"/>
      <w:autoSpaceDN w:val="0"/>
      <w:adjustRightInd w:val="0"/>
      <w:ind w:left="1440" w:hanging="360"/>
      <w:textAlignment w:val="baseline"/>
    </w:pPr>
    <w:rPr>
      <w:b w:val="0"/>
      <w:caps w:val="0"/>
      <w:sz w:val="22"/>
      <w:lang w:eastAsia="cs-CZ"/>
    </w:rPr>
  </w:style>
  <w:style w:type="paragraph" w:customStyle="1" w:styleId="text">
    <w:name w:val="text"/>
    <w:basedOn w:val="Normln"/>
    <w:rsid w:val="00FB59EA"/>
    <w:pPr>
      <w:overflowPunct w:val="0"/>
      <w:autoSpaceDE w:val="0"/>
      <w:autoSpaceDN w:val="0"/>
      <w:adjustRightInd w:val="0"/>
      <w:spacing w:before="60" w:after="60"/>
      <w:textAlignment w:val="baseline"/>
    </w:pPr>
    <w:rPr>
      <w:lang w:eastAsia="cs-CZ"/>
    </w:rPr>
  </w:style>
  <w:style w:type="paragraph" w:customStyle="1" w:styleId="StylNadpis211bnenVechnavelk">
    <w:name w:val="Styl Nadpis 2 + 11 b. není Všechna velká"/>
    <w:basedOn w:val="Nadpis2"/>
    <w:uiPriority w:val="99"/>
    <w:rsid w:val="00511C14"/>
    <w:pPr>
      <w:numPr>
        <w:numId w:val="2"/>
      </w:numPr>
      <w:tabs>
        <w:tab w:val="num" w:pos="716"/>
      </w:tabs>
    </w:pPr>
    <w:rPr>
      <w:caps w:val="0"/>
      <w:sz w:val="22"/>
    </w:rPr>
  </w:style>
  <w:style w:type="character" w:customStyle="1" w:styleId="nazevl1">
    <w:name w:val="nazevl1"/>
    <w:basedOn w:val="Standardnpsmoodstavce"/>
    <w:uiPriority w:val="99"/>
    <w:rsid w:val="001D3781"/>
    <w:rPr>
      <w:rFonts w:ascii="Verdana" w:hAnsi="Verdana" w:cs="Times New Roman"/>
      <w:color w:val="CC0044"/>
      <w:sz w:val="26"/>
      <w:szCs w:val="26"/>
    </w:rPr>
  </w:style>
  <w:style w:type="table" w:styleId="Mkatabulky">
    <w:name w:val="Table Grid"/>
    <w:basedOn w:val="Normlntabulka"/>
    <w:rsid w:val="008E1D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rsid w:val="00AA5A23"/>
    <w:pPr>
      <w:autoSpaceDE w:val="0"/>
      <w:autoSpaceDN w:val="0"/>
    </w:pPr>
    <w:rPr>
      <w:rFonts w:ascii="Times New Roman" w:hAnsi="Times New Roman"/>
      <w:lang w:val="de-DE" w:eastAsia="de-DE"/>
    </w:rPr>
  </w:style>
  <w:style w:type="character" w:customStyle="1" w:styleId="TextkomenteChar">
    <w:name w:val="Text komentáře Char"/>
    <w:basedOn w:val="Standardnpsmoodstavce"/>
    <w:link w:val="Textkomente"/>
    <w:locked/>
    <w:rsid w:val="00CA6442"/>
    <w:rPr>
      <w:rFonts w:cs="Times New Roman"/>
      <w:lang w:val="de-DE" w:eastAsia="de-DE"/>
    </w:rPr>
  </w:style>
  <w:style w:type="paragraph" w:customStyle="1" w:styleId="MSDS-Zeile">
    <w:name w:val="MSDS-Zeile"/>
    <w:basedOn w:val="Normln"/>
    <w:uiPriority w:val="99"/>
    <w:rsid w:val="00AA5A23"/>
    <w:pPr>
      <w:widowControl w:val="0"/>
      <w:tabs>
        <w:tab w:val="left" w:pos="3119"/>
        <w:tab w:val="left" w:pos="3402"/>
        <w:tab w:val="left" w:pos="4678"/>
        <w:tab w:val="left" w:pos="4962"/>
      </w:tabs>
      <w:autoSpaceDE w:val="0"/>
      <w:autoSpaceDN w:val="0"/>
      <w:ind w:left="425"/>
    </w:pPr>
    <w:rPr>
      <w:rFonts w:ascii="Times New Roman" w:hAnsi="Times New Roman"/>
      <w:lang w:val="de-DE" w:eastAsia="de-DE"/>
    </w:rPr>
  </w:style>
  <w:style w:type="character" w:styleId="Odkaznakoment">
    <w:name w:val="annotation reference"/>
    <w:basedOn w:val="Standardnpsmoodstavce"/>
    <w:rsid w:val="00CA6442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CA6442"/>
    <w:pPr>
      <w:autoSpaceDE/>
      <w:autoSpaceDN/>
    </w:pPr>
    <w:rPr>
      <w:rFonts w:ascii="Arial" w:hAnsi="Arial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locked/>
    <w:rsid w:val="00CA6442"/>
    <w:rPr>
      <w:rFonts w:cs="Times New Roman"/>
      <w:lang w:val="de-DE" w:eastAsia="de-DE"/>
    </w:rPr>
  </w:style>
  <w:style w:type="paragraph" w:styleId="Textbubliny">
    <w:name w:val="Balloon Text"/>
    <w:basedOn w:val="Normln"/>
    <w:link w:val="TextbublinyChar"/>
    <w:rsid w:val="00CA64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locked/>
    <w:rsid w:val="00CA6442"/>
    <w:rPr>
      <w:rFonts w:ascii="Tahoma" w:hAnsi="Tahoma" w:cs="Tahoma"/>
      <w:sz w:val="16"/>
      <w:szCs w:val="16"/>
      <w:lang w:val="cs-CZ"/>
    </w:rPr>
  </w:style>
  <w:style w:type="paragraph" w:customStyle="1" w:styleId="Default">
    <w:name w:val="Default"/>
    <w:rsid w:val="0048470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99"/>
    <w:qFormat/>
    <w:rsid w:val="00B1160B"/>
    <w:pPr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rsid w:val="00167E50"/>
    <w:rPr>
      <w:rFonts w:cs="Times New Roman"/>
      <w:color w:val="800080"/>
      <w:u w:val="single"/>
    </w:rPr>
  </w:style>
  <w:style w:type="paragraph" w:customStyle="1" w:styleId="StylNadpis2Calibri11bnenVechnavelk">
    <w:name w:val="Styl Nadpis 2 + Calibri 11 b. není Všechna velká"/>
    <w:basedOn w:val="Nadpis2"/>
    <w:uiPriority w:val="99"/>
    <w:rsid w:val="00112587"/>
    <w:rPr>
      <w:caps w:val="0"/>
      <w:sz w:val="26"/>
    </w:rPr>
  </w:style>
  <w:style w:type="paragraph" w:customStyle="1" w:styleId="StylNadpis311bModr">
    <w:name w:val="Styl Nadpis 3 + 11 b. Modrá"/>
    <w:basedOn w:val="Nadpis3"/>
    <w:uiPriority w:val="99"/>
    <w:rsid w:val="00112587"/>
    <w:pPr>
      <w:ind w:left="505" w:hanging="505"/>
    </w:pPr>
    <w:rPr>
      <w:bCs/>
    </w:rPr>
  </w:style>
  <w:style w:type="paragraph" w:customStyle="1" w:styleId="StylNadpis311bModr1">
    <w:name w:val="Styl Nadpis 3 + 11 b. Modrá1"/>
    <w:basedOn w:val="Nadpis3"/>
    <w:uiPriority w:val="99"/>
    <w:rsid w:val="00112587"/>
    <w:pPr>
      <w:tabs>
        <w:tab w:val="num" w:pos="851"/>
        <w:tab w:val="num" w:pos="1418"/>
      </w:tabs>
      <w:ind w:left="0" w:firstLine="0"/>
    </w:pPr>
    <w:rPr>
      <w:bCs/>
    </w:rPr>
  </w:style>
  <w:style w:type="paragraph" w:customStyle="1" w:styleId="CM12">
    <w:name w:val="CM12"/>
    <w:basedOn w:val="Default"/>
    <w:next w:val="Default"/>
    <w:uiPriority w:val="99"/>
    <w:rsid w:val="00C95D02"/>
    <w:pPr>
      <w:widowControl w:val="0"/>
    </w:pPr>
    <w:rPr>
      <w:rFonts w:ascii="Calibri" w:hAnsi="Calibri"/>
      <w:color w:val="auto"/>
    </w:rPr>
  </w:style>
  <w:style w:type="paragraph" w:customStyle="1" w:styleId="CM3">
    <w:name w:val="CM3"/>
    <w:basedOn w:val="Default"/>
    <w:next w:val="Default"/>
    <w:uiPriority w:val="99"/>
    <w:rsid w:val="00C95D02"/>
    <w:pPr>
      <w:widowControl w:val="0"/>
      <w:spacing w:line="268" w:lineRule="atLeast"/>
    </w:pPr>
    <w:rPr>
      <w:rFonts w:ascii="Calibri" w:hAnsi="Calibri"/>
      <w:color w:val="auto"/>
    </w:rPr>
  </w:style>
  <w:style w:type="paragraph" w:customStyle="1" w:styleId="CM13">
    <w:name w:val="CM13"/>
    <w:basedOn w:val="Default"/>
    <w:next w:val="Default"/>
    <w:uiPriority w:val="99"/>
    <w:rsid w:val="00C95D02"/>
    <w:pPr>
      <w:widowControl w:val="0"/>
    </w:pPr>
    <w:rPr>
      <w:rFonts w:ascii="Calibri" w:hAnsi="Calibri"/>
      <w:color w:val="auto"/>
    </w:rPr>
  </w:style>
  <w:style w:type="paragraph" w:customStyle="1" w:styleId="CM9">
    <w:name w:val="CM9"/>
    <w:basedOn w:val="Default"/>
    <w:next w:val="Default"/>
    <w:uiPriority w:val="99"/>
    <w:rsid w:val="00C95D02"/>
    <w:pPr>
      <w:widowControl w:val="0"/>
      <w:spacing w:line="268" w:lineRule="atLeast"/>
    </w:pPr>
    <w:rPr>
      <w:rFonts w:ascii="Calibri" w:hAnsi="Calibri"/>
      <w:color w:val="auto"/>
    </w:rPr>
  </w:style>
  <w:style w:type="paragraph" w:customStyle="1" w:styleId="CM10">
    <w:name w:val="CM10"/>
    <w:basedOn w:val="Default"/>
    <w:next w:val="Default"/>
    <w:uiPriority w:val="99"/>
    <w:rsid w:val="00C95D02"/>
    <w:pPr>
      <w:widowControl w:val="0"/>
      <w:spacing w:line="268" w:lineRule="atLeast"/>
    </w:pPr>
    <w:rPr>
      <w:rFonts w:ascii="Calibri" w:hAnsi="Calibri"/>
      <w:color w:val="auto"/>
    </w:rPr>
  </w:style>
  <w:style w:type="paragraph" w:customStyle="1" w:styleId="CM11">
    <w:name w:val="CM11"/>
    <w:basedOn w:val="Default"/>
    <w:next w:val="Default"/>
    <w:uiPriority w:val="99"/>
    <w:rsid w:val="00C95D02"/>
    <w:pPr>
      <w:widowControl w:val="0"/>
      <w:spacing w:line="268" w:lineRule="atLeast"/>
    </w:pPr>
    <w:rPr>
      <w:rFonts w:ascii="Calibri" w:hAnsi="Calibri"/>
      <w:color w:val="auto"/>
    </w:rPr>
  </w:style>
  <w:style w:type="character" w:customStyle="1" w:styleId="OdstavecseseznamemChar">
    <w:name w:val="Odstavec se seznamem Char"/>
    <w:link w:val="Odstavecseseznamem"/>
    <w:uiPriority w:val="34"/>
    <w:rsid w:val="00C1633C"/>
    <w:rPr>
      <w:sz w:val="24"/>
      <w:szCs w:val="24"/>
    </w:rPr>
  </w:style>
  <w:style w:type="paragraph" w:customStyle="1" w:styleId="CM21">
    <w:name w:val="CM21"/>
    <w:basedOn w:val="Normln"/>
    <w:next w:val="Normln"/>
    <w:uiPriority w:val="99"/>
    <w:rsid w:val="00C1633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cs-CZ"/>
    </w:rPr>
  </w:style>
  <w:style w:type="paragraph" w:customStyle="1" w:styleId="CM22">
    <w:name w:val="CM22"/>
    <w:basedOn w:val="Default"/>
    <w:next w:val="Default"/>
    <w:uiPriority w:val="99"/>
    <w:rsid w:val="00454554"/>
    <w:pPr>
      <w:widowControl w:val="0"/>
    </w:pPr>
    <w:rPr>
      <w:rFonts w:ascii="Calibri" w:eastAsiaTheme="minorEastAsia" w:hAnsi="Calibri"/>
      <w:color w:val="auto"/>
    </w:rPr>
  </w:style>
  <w:style w:type="paragraph" w:customStyle="1" w:styleId="CM6">
    <w:name w:val="CM6"/>
    <w:basedOn w:val="Default"/>
    <w:next w:val="Default"/>
    <w:uiPriority w:val="99"/>
    <w:rsid w:val="00454554"/>
    <w:pPr>
      <w:widowControl w:val="0"/>
      <w:spacing w:line="271" w:lineRule="atLeast"/>
    </w:pPr>
    <w:rPr>
      <w:rFonts w:ascii="Calibri" w:eastAsiaTheme="minorEastAsia" w:hAnsi="Calibri"/>
      <w:color w:val="auto"/>
    </w:rPr>
  </w:style>
  <w:style w:type="paragraph" w:customStyle="1" w:styleId="CM8">
    <w:name w:val="CM8"/>
    <w:basedOn w:val="Default"/>
    <w:next w:val="Default"/>
    <w:uiPriority w:val="99"/>
    <w:rsid w:val="00454554"/>
    <w:pPr>
      <w:widowControl w:val="0"/>
      <w:spacing w:line="271" w:lineRule="atLeast"/>
    </w:pPr>
    <w:rPr>
      <w:rFonts w:ascii="Calibri" w:eastAsiaTheme="minorEastAsia" w:hAnsi="Calibri"/>
      <w:color w:val="auto"/>
    </w:rPr>
  </w:style>
  <w:style w:type="paragraph" w:customStyle="1" w:styleId="CM25">
    <w:name w:val="CM25"/>
    <w:basedOn w:val="Default"/>
    <w:next w:val="Default"/>
    <w:uiPriority w:val="99"/>
    <w:rsid w:val="00454554"/>
    <w:pPr>
      <w:widowControl w:val="0"/>
    </w:pPr>
    <w:rPr>
      <w:rFonts w:ascii="Calibri" w:eastAsiaTheme="minorEastAsia" w:hAnsi="Calibri"/>
      <w:color w:val="auto"/>
    </w:rPr>
  </w:style>
  <w:style w:type="paragraph" w:customStyle="1" w:styleId="CM15">
    <w:name w:val="CM15"/>
    <w:basedOn w:val="Default"/>
    <w:next w:val="Default"/>
    <w:uiPriority w:val="99"/>
    <w:rsid w:val="00454554"/>
    <w:pPr>
      <w:widowControl w:val="0"/>
      <w:spacing w:line="271" w:lineRule="atLeast"/>
    </w:pPr>
    <w:rPr>
      <w:rFonts w:ascii="Calibri" w:eastAsiaTheme="minorEastAsia" w:hAnsi="Calibri"/>
      <w:color w:val="auto"/>
    </w:rPr>
  </w:style>
  <w:style w:type="paragraph" w:customStyle="1" w:styleId="CM19">
    <w:name w:val="CM19"/>
    <w:basedOn w:val="Default"/>
    <w:next w:val="Default"/>
    <w:uiPriority w:val="99"/>
    <w:rsid w:val="00454554"/>
    <w:pPr>
      <w:widowControl w:val="0"/>
      <w:spacing w:line="268" w:lineRule="atLeast"/>
    </w:pPr>
    <w:rPr>
      <w:rFonts w:ascii="Calibri" w:eastAsiaTheme="minorEastAsia" w:hAnsi="Calibri"/>
      <w:color w:val="auto"/>
    </w:rPr>
  </w:style>
  <w:style w:type="paragraph" w:customStyle="1" w:styleId="CM26">
    <w:name w:val="CM26"/>
    <w:basedOn w:val="Default"/>
    <w:next w:val="Default"/>
    <w:uiPriority w:val="99"/>
    <w:rsid w:val="00454554"/>
    <w:pPr>
      <w:widowControl w:val="0"/>
    </w:pPr>
    <w:rPr>
      <w:rFonts w:ascii="Calibri" w:eastAsiaTheme="minorEastAsia" w:hAnsi="Calibri"/>
      <w:color w:val="auto"/>
    </w:rPr>
  </w:style>
  <w:style w:type="paragraph" w:styleId="Bezmezer">
    <w:name w:val="No Spacing"/>
    <w:link w:val="BezmezerChar"/>
    <w:uiPriority w:val="1"/>
    <w:qFormat/>
    <w:rsid w:val="00454554"/>
    <w:pPr>
      <w:jc w:val="both"/>
    </w:pPr>
    <w:rPr>
      <w:sz w:val="24"/>
      <w:szCs w:val="24"/>
    </w:rPr>
  </w:style>
  <w:style w:type="paragraph" w:customStyle="1" w:styleId="Standard">
    <w:name w:val="Standard"/>
    <w:rsid w:val="000C2C85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  <w:lang w:eastAsia="en-US"/>
    </w:rPr>
  </w:style>
  <w:style w:type="paragraph" w:styleId="Seznam">
    <w:name w:val="List"/>
    <w:basedOn w:val="Normln"/>
    <w:rsid w:val="00EE57A0"/>
    <w:pPr>
      <w:ind w:left="283" w:hanging="283"/>
    </w:pPr>
    <w:rPr>
      <w:rFonts w:ascii="Times New Roman" w:hAnsi="Times New Roman"/>
      <w:sz w:val="20"/>
      <w:lang w:eastAsia="cs-CZ"/>
    </w:rPr>
  </w:style>
  <w:style w:type="paragraph" w:customStyle="1" w:styleId="Odrazky">
    <w:name w:val="Odrazky"/>
    <w:basedOn w:val="Normln"/>
    <w:rsid w:val="00834D67"/>
    <w:pPr>
      <w:numPr>
        <w:numId w:val="4"/>
      </w:numPr>
      <w:spacing w:after="60"/>
    </w:pPr>
    <w:rPr>
      <w:rFonts w:ascii="Verdana" w:hAnsi="Verdana" w:cs="Verdana"/>
      <w:sz w:val="20"/>
      <w:lang w:eastAsia="cs-CZ"/>
    </w:rPr>
  </w:style>
  <w:style w:type="paragraph" w:customStyle="1" w:styleId="Odrka1">
    <w:name w:val="Odrážka 1"/>
    <w:basedOn w:val="Normln"/>
    <w:link w:val="Odrka1Char"/>
    <w:rsid w:val="00834D67"/>
    <w:pPr>
      <w:numPr>
        <w:numId w:val="5"/>
      </w:numPr>
    </w:pPr>
    <w:rPr>
      <w:rFonts w:ascii="Times New Roman" w:hAnsi="Times New Roman"/>
      <w:color w:val="000000"/>
      <w:sz w:val="24"/>
      <w:szCs w:val="24"/>
      <w:lang w:eastAsia="cs-CZ"/>
    </w:rPr>
  </w:style>
  <w:style w:type="paragraph" w:customStyle="1" w:styleId="Odrky">
    <w:name w:val="Odrážky"/>
    <w:basedOn w:val="Odrka1"/>
    <w:link w:val="OdrkyChar"/>
    <w:qFormat/>
    <w:rsid w:val="00F716A9"/>
    <w:pPr>
      <w:numPr>
        <w:numId w:val="6"/>
      </w:numPr>
      <w:spacing w:before="60"/>
      <w:ind w:left="1276" w:hanging="425"/>
    </w:pPr>
    <w:rPr>
      <w:rFonts w:asciiTheme="minorHAnsi" w:hAnsiTheme="minorHAnsi" w:cstheme="minorHAnsi"/>
      <w:sz w:val="22"/>
    </w:rPr>
  </w:style>
  <w:style w:type="paragraph" w:customStyle="1" w:styleId="Odrky2">
    <w:name w:val="Odrážky 2"/>
    <w:basedOn w:val="Odrky"/>
    <w:link w:val="Odrky2Char"/>
    <w:qFormat/>
    <w:rsid w:val="00885C90"/>
    <w:pPr>
      <w:numPr>
        <w:numId w:val="7"/>
      </w:numPr>
      <w:ind w:left="1843"/>
    </w:pPr>
    <w:rPr>
      <w:rFonts w:eastAsia="Calibri"/>
    </w:rPr>
  </w:style>
  <w:style w:type="character" w:customStyle="1" w:styleId="Odrka1Char">
    <w:name w:val="Odrážka 1 Char"/>
    <w:basedOn w:val="Standardnpsmoodstavce"/>
    <w:link w:val="Odrka1"/>
    <w:rsid w:val="003D50FB"/>
    <w:rPr>
      <w:color w:val="000000"/>
      <w:sz w:val="24"/>
      <w:szCs w:val="24"/>
    </w:rPr>
  </w:style>
  <w:style w:type="character" w:customStyle="1" w:styleId="OdrkyChar">
    <w:name w:val="Odrážky Char"/>
    <w:basedOn w:val="Odrka1Char"/>
    <w:link w:val="Odrky"/>
    <w:rsid w:val="00F716A9"/>
    <w:rPr>
      <w:rFonts w:asciiTheme="minorHAnsi" w:hAnsiTheme="minorHAnsi" w:cstheme="minorHAnsi"/>
      <w:color w:val="000000"/>
      <w:sz w:val="24"/>
      <w:szCs w:val="24"/>
    </w:rPr>
  </w:style>
  <w:style w:type="paragraph" w:customStyle="1" w:styleId="Text2">
    <w:name w:val="Text 2"/>
    <w:basedOn w:val="Bezmezer"/>
    <w:link w:val="Text2Char"/>
    <w:qFormat/>
    <w:rsid w:val="00885C90"/>
    <w:rPr>
      <w:rFonts w:asciiTheme="minorHAnsi" w:hAnsiTheme="minorHAnsi" w:cstheme="minorHAnsi"/>
      <w:sz w:val="22"/>
    </w:rPr>
  </w:style>
  <w:style w:type="character" w:customStyle="1" w:styleId="Odrky2Char">
    <w:name w:val="Odrážky 2 Char"/>
    <w:basedOn w:val="OdrkyChar"/>
    <w:link w:val="Odrky2"/>
    <w:rsid w:val="00885C90"/>
    <w:rPr>
      <w:rFonts w:asciiTheme="minorHAnsi" w:eastAsia="Calibri" w:hAnsiTheme="minorHAnsi" w:cstheme="minorHAnsi"/>
      <w:color w:val="000000"/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885C90"/>
    <w:rPr>
      <w:sz w:val="24"/>
      <w:szCs w:val="24"/>
    </w:rPr>
  </w:style>
  <w:style w:type="character" w:customStyle="1" w:styleId="Text2Char">
    <w:name w:val="Text 2 Char"/>
    <w:basedOn w:val="BezmezerChar"/>
    <w:link w:val="Text2"/>
    <w:rsid w:val="00885C90"/>
    <w:rPr>
      <w:rFonts w:asciiTheme="minorHAnsi" w:hAnsiTheme="minorHAnsi" w:cstheme="minorHAnsi"/>
      <w:sz w:val="24"/>
      <w:szCs w:val="24"/>
    </w:rPr>
  </w:style>
  <w:style w:type="character" w:styleId="Zdraznn">
    <w:name w:val="Emphasis"/>
    <w:aliases w:val="Název dokumentu"/>
    <w:basedOn w:val="Standardnpsmoodstavce"/>
    <w:locked/>
    <w:rsid w:val="00B7762F"/>
    <w:rPr>
      <w:rFonts w:asciiTheme="minorHAnsi" w:hAnsiTheme="minorHAnsi" w:cstheme="minorHAnsi"/>
      <w:iCs/>
      <w:sz w:val="48"/>
    </w:rPr>
  </w:style>
  <w:style w:type="paragraph" w:customStyle="1" w:styleId="Text0">
    <w:name w:val="Text"/>
    <w:basedOn w:val="Normln"/>
    <w:link w:val="TextChar"/>
    <w:rsid w:val="000A2208"/>
    <w:rPr>
      <w:rFonts w:ascii="Arial" w:hAnsi="Arial"/>
      <w:snapToGrid w:val="0"/>
      <w:sz w:val="20"/>
      <w:lang w:eastAsia="cs-CZ"/>
      <w14:numSpacing w14:val="proportional"/>
    </w:rPr>
  </w:style>
  <w:style w:type="character" w:customStyle="1" w:styleId="TextChar">
    <w:name w:val="Text Char"/>
    <w:basedOn w:val="Standardnpsmoodstavce"/>
    <w:link w:val="Text0"/>
    <w:rsid w:val="000A2208"/>
    <w:rPr>
      <w:rFonts w:ascii="Arial" w:hAnsi="Arial"/>
      <w:snapToGrid w:val="0"/>
      <w:sz w:val="20"/>
      <w:szCs w:val="20"/>
      <w14:numSpacing w14:val="proportional"/>
    </w:rPr>
  </w:style>
  <w:style w:type="paragraph" w:customStyle="1" w:styleId="Odrzky">
    <w:name w:val="Odrázky"/>
    <w:basedOn w:val="Bezmezer"/>
    <w:link w:val="OdrzkyChar"/>
    <w:rsid w:val="000A2208"/>
    <w:pPr>
      <w:numPr>
        <w:numId w:val="8"/>
      </w:numPr>
      <w:spacing w:before="120"/>
      <w:ind w:left="1134"/>
      <w:jc w:val="left"/>
    </w:pPr>
    <w:rPr>
      <w:rFonts w:ascii="Arial" w:hAnsi="Arial"/>
      <w:sz w:val="20"/>
      <w:szCs w:val="20"/>
    </w:rPr>
  </w:style>
  <w:style w:type="character" w:customStyle="1" w:styleId="OdrzkyChar">
    <w:name w:val="Odrázky Char"/>
    <w:basedOn w:val="BezmezerChar"/>
    <w:link w:val="Odrzky"/>
    <w:rsid w:val="000A2208"/>
    <w:rPr>
      <w:rFonts w:ascii="Arial" w:hAnsi="Arial"/>
      <w:sz w:val="20"/>
      <w:szCs w:val="20"/>
    </w:rPr>
  </w:style>
  <w:style w:type="paragraph" w:styleId="Zkladntext2">
    <w:name w:val="Body Text 2"/>
    <w:basedOn w:val="Normln"/>
    <w:link w:val="Zkladntext2Char"/>
    <w:rsid w:val="000A2208"/>
    <w:pPr>
      <w:spacing w:before="0" w:line="240" w:lineRule="atLeast"/>
    </w:pPr>
    <w:rPr>
      <w:rFonts w:ascii="Arial" w:hAnsi="Arial"/>
      <w:snapToGrid w:val="0"/>
      <w:color w:val="000000"/>
      <w:sz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0A2208"/>
    <w:rPr>
      <w:rFonts w:ascii="Arial" w:hAnsi="Arial"/>
      <w:snapToGrid w:val="0"/>
      <w:color w:val="000000"/>
      <w:sz w:val="20"/>
      <w:szCs w:val="20"/>
    </w:rPr>
  </w:style>
  <w:style w:type="paragraph" w:styleId="Normlnweb">
    <w:name w:val="Normal (Web)"/>
    <w:basedOn w:val="Normln"/>
    <w:uiPriority w:val="99"/>
    <w:rsid w:val="000A22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locked/>
    <w:rsid w:val="000A2208"/>
    <w:rPr>
      <w:b/>
      <w:bCs/>
    </w:rPr>
  </w:style>
  <w:style w:type="paragraph" w:customStyle="1" w:styleId="nadpis">
    <w:name w:val="nadpis"/>
    <w:basedOn w:val="Normln"/>
    <w:rsid w:val="000A2208"/>
    <w:pPr>
      <w:spacing w:before="100" w:beforeAutospacing="1" w:after="100" w:afterAutospacing="1"/>
      <w:jc w:val="left"/>
    </w:pPr>
    <w:rPr>
      <w:rFonts w:ascii="Arial" w:hAnsi="Arial" w:cs="Arial"/>
      <w:b/>
      <w:bCs/>
      <w:color w:val="FF3333"/>
      <w:sz w:val="27"/>
      <w:szCs w:val="27"/>
      <w:lang w:eastAsia="cs-CZ"/>
    </w:rPr>
  </w:style>
  <w:style w:type="paragraph" w:customStyle="1" w:styleId="styles1">
    <w:name w:val="styles1"/>
    <w:basedOn w:val="Normln"/>
    <w:rsid w:val="000A2208"/>
    <w:pPr>
      <w:spacing w:before="100" w:beforeAutospacing="1" w:after="100" w:afterAutospacing="1"/>
      <w:jc w:val="left"/>
    </w:pPr>
    <w:rPr>
      <w:rFonts w:ascii="Arial" w:hAnsi="Arial" w:cs="Arial"/>
      <w:color w:val="003399"/>
      <w:sz w:val="21"/>
      <w:szCs w:val="21"/>
      <w:lang w:eastAsia="cs-CZ"/>
    </w:rPr>
  </w:style>
  <w:style w:type="character" w:customStyle="1" w:styleId="nadpis20">
    <w:name w:val="nadpis2"/>
    <w:basedOn w:val="Standardnpsmoodstavce"/>
    <w:rsid w:val="000A2208"/>
    <w:rPr>
      <w:rFonts w:ascii="Arial" w:hAnsi="Arial" w:cs="Arial" w:hint="default"/>
      <w:b/>
      <w:bCs/>
      <w:color w:val="FF3333"/>
      <w:sz w:val="27"/>
      <w:szCs w:val="27"/>
    </w:rPr>
  </w:style>
  <w:style w:type="paragraph" w:customStyle="1" w:styleId="DefaultText">
    <w:name w:val="Default Text"/>
    <w:basedOn w:val="Normln"/>
    <w:rsid w:val="000A2208"/>
    <w:pPr>
      <w:overflowPunct w:val="0"/>
      <w:autoSpaceDE w:val="0"/>
      <w:autoSpaceDN w:val="0"/>
      <w:adjustRightInd w:val="0"/>
      <w:spacing w:before="0"/>
      <w:jc w:val="left"/>
      <w:textAlignment w:val="baseline"/>
    </w:pPr>
    <w:rPr>
      <w:rFonts w:ascii="Times New Roman" w:hAnsi="Times New Roman"/>
      <w:color w:val="000000"/>
      <w:sz w:val="24"/>
      <w:lang w:eastAsia="cs-CZ"/>
    </w:rPr>
  </w:style>
  <w:style w:type="paragraph" w:styleId="Podnadpis">
    <w:name w:val="Subtitle"/>
    <w:basedOn w:val="Normln"/>
    <w:next w:val="Normln"/>
    <w:link w:val="PodnadpisChar"/>
    <w:locked/>
    <w:rsid w:val="000A2208"/>
    <w:pPr>
      <w:numPr>
        <w:ilvl w:val="1"/>
      </w:numPr>
      <w:spacing w:before="0" w:after="160"/>
      <w:jc w:val="left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  <w:lang w:eastAsia="cs-CZ"/>
    </w:rPr>
  </w:style>
  <w:style w:type="character" w:customStyle="1" w:styleId="PodnadpisChar">
    <w:name w:val="Podnadpis Char"/>
    <w:basedOn w:val="Standardnpsmoodstavce"/>
    <w:link w:val="Podnadpis"/>
    <w:rsid w:val="000A2208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customStyle="1" w:styleId="PROSTTEXT">
    <w:name w:val="PROSTÝ TEXT"/>
    <w:basedOn w:val="Normln"/>
    <w:link w:val="PROSTTEXTChar"/>
    <w:qFormat/>
    <w:rsid w:val="000A2208"/>
    <w:pPr>
      <w:keepLines/>
      <w:spacing w:before="0"/>
    </w:pPr>
    <w:rPr>
      <w:rFonts w:ascii="Arial" w:hAnsi="Arial"/>
      <w:snapToGrid w:val="0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0A2208"/>
    <w:rPr>
      <w:rFonts w:ascii="Arial" w:hAnsi="Arial"/>
      <w:snapToGrid w:val="0"/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rsid w:val="000A2208"/>
    <w:pPr>
      <w:keepLines/>
      <w:numPr>
        <w:numId w:val="0"/>
      </w:numPr>
      <w:tabs>
        <w:tab w:val="clear" w:pos="851"/>
      </w:tabs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kern w:val="0"/>
      <w:sz w:val="32"/>
      <w:szCs w:val="32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A2208"/>
    <w:rPr>
      <w:color w:val="808080"/>
      <w:shd w:val="clear" w:color="auto" w:fill="E6E6E6"/>
    </w:rPr>
  </w:style>
  <w:style w:type="character" w:customStyle="1" w:styleId="platne1">
    <w:name w:val="platne1"/>
    <w:basedOn w:val="Standardnpsmoodstavce"/>
    <w:rsid w:val="004F5A21"/>
  </w:style>
  <w:style w:type="paragraph" w:customStyle="1" w:styleId="Souvisejc">
    <w:name w:val="Související"/>
    <w:basedOn w:val="Normln"/>
    <w:link w:val="SouvisejcChar"/>
    <w:qFormat/>
    <w:rsid w:val="00E06459"/>
    <w:pPr>
      <w:spacing w:before="240"/>
    </w:pPr>
    <w:rPr>
      <w:b/>
    </w:rPr>
  </w:style>
  <w:style w:type="paragraph" w:customStyle="1" w:styleId="Znaka">
    <w:name w:val="Značka"/>
    <w:next w:val="Normln"/>
    <w:rsid w:val="00856FF4"/>
    <w:pPr>
      <w:numPr>
        <w:numId w:val="10"/>
      </w:numPr>
    </w:pPr>
    <w:rPr>
      <w:rFonts w:ascii="Arial" w:hAnsi="Arial"/>
      <w:color w:val="000000"/>
      <w:sz w:val="20"/>
      <w:szCs w:val="20"/>
    </w:rPr>
  </w:style>
  <w:style w:type="character" w:customStyle="1" w:styleId="SouvisejcChar">
    <w:name w:val="Související Char"/>
    <w:basedOn w:val="Standardnpsmoodstavce"/>
    <w:link w:val="Souvisejc"/>
    <w:rsid w:val="00E06459"/>
    <w:rPr>
      <w:rFonts w:ascii="Calibri" w:hAnsi="Calibri"/>
      <w:b/>
      <w:szCs w:val="20"/>
      <w:lang w:eastAsia="en-US"/>
    </w:rPr>
  </w:style>
  <w:style w:type="paragraph" w:styleId="slovanseznam2">
    <w:name w:val="List Number 2"/>
    <w:basedOn w:val="Normln"/>
    <w:rsid w:val="00856FF4"/>
    <w:pPr>
      <w:numPr>
        <w:numId w:val="9"/>
      </w:numPr>
    </w:pPr>
    <w:rPr>
      <w:rFonts w:ascii="Arial" w:hAnsi="Arial"/>
      <w:b/>
      <w:sz w:val="20"/>
      <w:lang w:eastAsia="cs-CZ"/>
    </w:rPr>
  </w:style>
  <w:style w:type="paragraph" w:customStyle="1" w:styleId="Znaka1">
    <w:name w:val="Značka1"/>
    <w:basedOn w:val="Normln"/>
    <w:rsid w:val="0069775D"/>
    <w:pPr>
      <w:numPr>
        <w:numId w:val="11"/>
      </w:numPr>
      <w:spacing w:before="0"/>
      <w:jc w:val="left"/>
    </w:pPr>
    <w:rPr>
      <w:rFonts w:ascii="Arial" w:hAnsi="Arial"/>
      <w:color w:val="000000"/>
      <w:sz w:val="24"/>
      <w:lang w:eastAsia="cs-CZ"/>
    </w:rPr>
  </w:style>
  <w:style w:type="paragraph" w:customStyle="1" w:styleId="Seznamsodrkami-">
    <w:name w:val="Seznam s odrážkami -"/>
    <w:basedOn w:val="Zkladntext"/>
    <w:rsid w:val="00AD3FE2"/>
    <w:pPr>
      <w:numPr>
        <w:numId w:val="12"/>
      </w:numPr>
      <w:tabs>
        <w:tab w:val="clear" w:pos="814"/>
        <w:tab w:val="num" w:pos="360"/>
      </w:tabs>
      <w:snapToGrid w:val="0"/>
      <w:spacing w:before="60"/>
      <w:ind w:left="0" w:firstLine="0"/>
    </w:pPr>
    <w:rPr>
      <w:rFonts w:ascii="Arial" w:hAnsi="Arial"/>
      <w:sz w:val="24"/>
      <w:lang w:eastAsia="cs-CZ"/>
    </w:rPr>
  </w:style>
  <w:style w:type="paragraph" w:styleId="Seznamsodrkami2">
    <w:name w:val="List Bullet 2"/>
    <w:basedOn w:val="Normln"/>
    <w:semiHidden/>
    <w:unhideWhenUsed/>
    <w:rsid w:val="00321D97"/>
    <w:pPr>
      <w:spacing w:before="40"/>
    </w:pPr>
    <w:rPr>
      <w:rFonts w:ascii="Arial" w:hAnsi="Arial"/>
      <w:sz w:val="24"/>
      <w:lang w:eastAsia="cs-CZ"/>
    </w:rPr>
  </w:style>
  <w:style w:type="paragraph" w:styleId="slovanseznam">
    <w:name w:val="List Number"/>
    <w:basedOn w:val="Normln"/>
    <w:locked/>
    <w:rsid w:val="00CC6F55"/>
    <w:pPr>
      <w:numPr>
        <w:numId w:val="13"/>
      </w:numPr>
      <w:spacing w:before="0"/>
    </w:pPr>
    <w:rPr>
      <w:rFonts w:ascii="Arial" w:hAnsi="Arial"/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CC6F55"/>
    <w:pPr>
      <w:spacing w:before="0" w:after="120"/>
      <w:ind w:left="283"/>
    </w:pPr>
    <w:rPr>
      <w:rFonts w:ascii="Arial" w:hAnsi="Arial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CC6F55"/>
    <w:rPr>
      <w:rFonts w:ascii="Arial" w:hAnsi="Arial"/>
      <w:sz w:val="16"/>
      <w:szCs w:val="16"/>
    </w:rPr>
  </w:style>
  <w:style w:type="paragraph" w:customStyle="1" w:styleId="Normal">
    <w:name w:val="[Normal]"/>
    <w:rsid w:val="00CC6F55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xt3">
    <w:name w:val="Text 3"/>
    <w:basedOn w:val="Text2"/>
    <w:link w:val="Text3Char"/>
    <w:qFormat/>
    <w:rsid w:val="00EE22F5"/>
    <w:pPr>
      <w:jc w:val="center"/>
    </w:pPr>
    <w:rPr>
      <w:sz w:val="20"/>
    </w:rPr>
  </w:style>
  <w:style w:type="character" w:customStyle="1" w:styleId="Text3Char">
    <w:name w:val="Text 3 Char"/>
    <w:basedOn w:val="Text2Char"/>
    <w:link w:val="Text3"/>
    <w:rsid w:val="00EE22F5"/>
    <w:rPr>
      <w:rFonts w:asciiTheme="minorHAnsi" w:hAnsiTheme="minorHAnsi" w:cstheme="minorHAnsi"/>
      <w:sz w:val="20"/>
      <w:szCs w:val="24"/>
    </w:rPr>
  </w:style>
  <w:style w:type="paragraph" w:customStyle="1" w:styleId="Odstavecseseznamem1">
    <w:name w:val="Odstavec se seznamem1"/>
    <w:basedOn w:val="Normln"/>
    <w:rsid w:val="0082032D"/>
    <w:pPr>
      <w:spacing w:before="0"/>
      <w:ind w:left="720"/>
    </w:pPr>
    <w:rPr>
      <w:rFonts w:ascii="Arial" w:eastAsia="Calibri" w:hAnsi="Arial" w:cs="Arial"/>
      <w:sz w:val="24"/>
      <w:szCs w:val="24"/>
      <w:lang w:eastAsia="cs-CZ"/>
    </w:rPr>
  </w:style>
  <w:style w:type="paragraph" w:customStyle="1" w:styleId="Textodstavec">
    <w:name w:val="Text_odstavec"/>
    <w:basedOn w:val="Normln"/>
    <w:link w:val="TextodstavecChar"/>
    <w:uiPriority w:val="99"/>
    <w:rsid w:val="00062AFE"/>
    <w:pPr>
      <w:spacing w:before="60" w:after="20"/>
    </w:pPr>
    <w:rPr>
      <w:rFonts w:ascii="Arial" w:hAnsi="Arial" w:cs="Arial"/>
      <w:sz w:val="20"/>
      <w:lang w:eastAsia="cs-CZ"/>
    </w:rPr>
  </w:style>
  <w:style w:type="character" w:customStyle="1" w:styleId="TextodstavecChar">
    <w:name w:val="Text_odstavec Char"/>
    <w:basedOn w:val="Standardnpsmoodstavce"/>
    <w:link w:val="Textodstavec"/>
    <w:uiPriority w:val="99"/>
    <w:rsid w:val="00062AFE"/>
    <w:rPr>
      <w:rFonts w:ascii="Arial" w:hAnsi="Arial" w:cs="Arial"/>
      <w:sz w:val="20"/>
      <w:szCs w:val="20"/>
    </w:rPr>
  </w:style>
  <w:style w:type="paragraph" w:customStyle="1" w:styleId="Tabulkaodrka">
    <w:name w:val="Tabulka_odrážka"/>
    <w:basedOn w:val="Normln"/>
    <w:uiPriority w:val="99"/>
    <w:rsid w:val="00062AFE"/>
    <w:pPr>
      <w:numPr>
        <w:numId w:val="15"/>
      </w:numPr>
      <w:tabs>
        <w:tab w:val="left" w:pos="284"/>
      </w:tabs>
      <w:spacing w:before="20"/>
      <w:ind w:left="284" w:hanging="284"/>
      <w:jc w:val="left"/>
    </w:pPr>
    <w:rPr>
      <w:rFonts w:ascii="Arial" w:hAnsi="Arial" w:cs="Arial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TEMPLATE\14ISOS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9cc2c8-5ea3-4311-bd6c-592a501bfb4e" xsi:nil="true"/>
    <lcf76f155ced4ddcb4097134ff3c332f xmlns="6f1abd8d-4913-4175-ab0a-a90ceb09dba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62A4C876F7104A934E1A662FD160E7" ma:contentTypeVersion="10" ma:contentTypeDescription="Vytvoří nový dokument" ma:contentTypeScope="" ma:versionID="4b803239ccb6a6767475cc94c8455e1f">
  <xsd:schema xmlns:xsd="http://www.w3.org/2001/XMLSchema" xmlns:xs="http://www.w3.org/2001/XMLSchema" xmlns:p="http://schemas.microsoft.com/office/2006/metadata/properties" xmlns:ns2="6f1abd8d-4913-4175-ab0a-a90ceb09dba9" xmlns:ns3="f79cc2c8-5ea3-4311-bd6c-592a501bfb4e" targetNamespace="http://schemas.microsoft.com/office/2006/metadata/properties" ma:root="true" ma:fieldsID="1de2202e77b78b166aa81fb3c6be0dd6" ns2:_="" ns3:_="">
    <xsd:import namespace="6f1abd8d-4913-4175-ab0a-a90ceb09dba9"/>
    <xsd:import namespace="f79cc2c8-5ea3-4311-bd6c-592a501bfb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abd8d-4913-4175-ab0a-a90ceb09d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5e4b580e-c682-43ae-97f2-f15f15fb1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cc2c8-5ea3-4311-bd6c-592a501bfb4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03e88aa-0447-4e0f-a5cc-aa44021b190b}" ma:internalName="TaxCatchAll" ma:showField="CatchAllData" ma:web="f79cc2c8-5ea3-4311-bd6c-592a501bfb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E5505F-503F-4E9E-A1B0-A4ACC666A9D0}">
  <ds:schemaRefs>
    <ds:schemaRef ds:uri="ef8bb84d-d7b1-4d2a-90db-285168310fcf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f79cc2c8-5ea3-4311-bd6c-592a501bfb4e"/>
    <ds:schemaRef ds:uri="6f1abd8d-4913-4175-ab0a-a90ceb09dba9"/>
  </ds:schemaRefs>
</ds:datastoreItem>
</file>

<file path=customXml/itemProps2.xml><?xml version="1.0" encoding="utf-8"?>
<ds:datastoreItem xmlns:ds="http://schemas.openxmlformats.org/officeDocument/2006/customXml" ds:itemID="{6BADF09F-6F1B-4E97-984A-A3ACA180BC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0B994A-58BC-4FF9-9A4B-150835221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1abd8d-4913-4175-ab0a-a90ceb09dba9"/>
    <ds:schemaRef ds:uri="f79cc2c8-5ea3-4311-bd6c-592a501bf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E5E4C2-8FDB-4F8C-8C62-A967903C51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14ISOSME</Template>
  <TotalTime>0</TotalTime>
  <Pages>9</Pages>
  <Words>1338</Words>
  <Characters>9385</Characters>
  <DocSecurity>0</DocSecurity>
  <Lines>78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OBSAH :</vt:lpstr>
      <vt:lpstr>OBSAH :</vt:lpstr>
    </vt:vector>
  </TitlesOfParts>
  <LinksUpToDate>false</LinksUpToDate>
  <CharactersWithSpaces>10702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lastPrinted>2007-03-14T13:55:00Z</cp:lastPrinted>
  <dcterms:created xsi:type="dcterms:W3CDTF">2018-02-26T10:25:00Z</dcterms:created>
  <dcterms:modified xsi:type="dcterms:W3CDTF">2024-08-26T13:57:00Z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0x0101009A5BCE2291C37844B3AE313630F53111</vt:lpwstr>
  </property>
  <property fmtid="{D5CDD505-2E9C-101B-9397-08002B2CF9AE}" pid="3" name="MediaServiceImageTags">
    <vt:lpwstr/>
  </property>
</Properties>
</file>